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4C42" w14:textId="77777777" w:rsidR="00D10F7A" w:rsidRDefault="00D10F7A"/>
    <w:tbl>
      <w:tblPr>
        <w:tblStyle w:val="TableGrid"/>
        <w:tblW w:w="9015" w:type="dxa"/>
        <w:tblLayout w:type="fixed"/>
        <w:tblLook w:val="06A0" w:firstRow="1" w:lastRow="0" w:firstColumn="1" w:lastColumn="0" w:noHBand="1" w:noVBand="1"/>
      </w:tblPr>
      <w:tblGrid>
        <w:gridCol w:w="1898"/>
        <w:gridCol w:w="7117"/>
      </w:tblGrid>
      <w:tr w:rsidR="61108A2F" w14:paraId="316156B5"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9D1BE" w14:textId="77777777" w:rsidR="00D10F7A" w:rsidRDefault="00D10F7A" w:rsidP="61108A2F">
            <w:pPr>
              <w:spacing w:line="276" w:lineRule="auto"/>
              <w:rPr>
                <w:rFonts w:ascii="Calibri" w:eastAsia="Calibri" w:hAnsi="Calibri" w:cs="Calibri"/>
                <w:b/>
                <w:bCs/>
                <w:sz w:val="24"/>
                <w:szCs w:val="24"/>
              </w:rPr>
            </w:pPr>
          </w:p>
          <w:p w14:paraId="281EBCEA" w14:textId="4B7B5DC9" w:rsidR="61108A2F" w:rsidRDefault="61108A2F" w:rsidP="61108A2F">
            <w:pPr>
              <w:spacing w:line="276" w:lineRule="auto"/>
              <w:rPr>
                <w:rFonts w:ascii="Calibri" w:eastAsia="Calibri" w:hAnsi="Calibri" w:cs="Calibri"/>
                <w:b/>
                <w:bCs/>
                <w:sz w:val="24"/>
                <w:szCs w:val="24"/>
              </w:rPr>
            </w:pPr>
            <w:r w:rsidRPr="61108A2F">
              <w:rPr>
                <w:rFonts w:ascii="Calibri" w:eastAsia="Calibri" w:hAnsi="Calibri" w:cs="Calibri"/>
                <w:b/>
                <w:bCs/>
                <w:sz w:val="24"/>
                <w:szCs w:val="24"/>
              </w:rPr>
              <w:t>Cyhoeddwr</w:t>
            </w:r>
          </w:p>
          <w:p w14:paraId="3B790B28" w14:textId="3E42313A" w:rsidR="00D10F7A" w:rsidRDefault="00D10F7A" w:rsidP="61108A2F">
            <w:pPr>
              <w:spacing w:line="276" w:lineRule="auto"/>
            </w:pP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156A2" w14:textId="77777777" w:rsidR="00D10F7A" w:rsidRDefault="00D10F7A" w:rsidP="6C13538D">
            <w:pPr>
              <w:spacing w:line="276" w:lineRule="auto"/>
              <w:rPr>
                <w:rFonts w:ascii="Calibri" w:eastAsia="Calibri" w:hAnsi="Calibri" w:cs="Calibri"/>
                <w:b/>
                <w:bCs/>
                <w:sz w:val="24"/>
                <w:szCs w:val="24"/>
              </w:rPr>
            </w:pPr>
          </w:p>
          <w:p w14:paraId="4C1D391F" w14:textId="7495CC73" w:rsidR="61108A2F" w:rsidRDefault="61108A2F" w:rsidP="6C13538D">
            <w:pPr>
              <w:spacing w:line="276" w:lineRule="auto"/>
              <w:rPr>
                <w:rFonts w:ascii="Calibri" w:eastAsia="Calibri" w:hAnsi="Calibri" w:cs="Calibri"/>
                <w:b/>
                <w:bCs/>
                <w:sz w:val="24"/>
                <w:szCs w:val="24"/>
              </w:rPr>
            </w:pPr>
            <w:r w:rsidRPr="6C13538D">
              <w:rPr>
                <w:rFonts w:ascii="Calibri" w:eastAsia="Calibri" w:hAnsi="Calibri" w:cs="Calibri"/>
                <w:b/>
                <w:bCs/>
                <w:sz w:val="24"/>
                <w:szCs w:val="24"/>
              </w:rPr>
              <w:t>Amodau’r Cyhoeddwyr</w:t>
            </w:r>
          </w:p>
        </w:tc>
      </w:tr>
      <w:tr w:rsidR="61108A2F" w14:paraId="6514CA43"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D975E" w14:textId="62E99C11" w:rsidR="61108A2F" w:rsidRDefault="61108A2F" w:rsidP="61108A2F">
            <w:pPr>
              <w:spacing w:line="276" w:lineRule="auto"/>
            </w:pPr>
            <w:r w:rsidRPr="61108A2F">
              <w:rPr>
                <w:rFonts w:ascii="Calibri" w:eastAsia="Calibri" w:hAnsi="Calibri" w:cs="Calibri"/>
                <w:sz w:val="24"/>
                <w:szCs w:val="24"/>
              </w:rPr>
              <w:t xml:space="preserve">Atebol </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BCE89" w14:textId="4F8414E4" w:rsidR="61108A2F" w:rsidRDefault="61108A2F" w:rsidP="61108A2F">
            <w:pPr>
              <w:spacing w:line="276" w:lineRule="auto"/>
            </w:pPr>
            <w:r w:rsidRPr="61108A2F">
              <w:rPr>
                <w:rFonts w:ascii="Calibri" w:eastAsia="Calibri" w:hAnsi="Calibri" w:cs="Calibri"/>
                <w:color w:val="000000" w:themeColor="text1"/>
                <w:sz w:val="24"/>
                <w:szCs w:val="24"/>
              </w:rPr>
              <w:t>Cysylltwch â</w:t>
            </w:r>
            <w:r w:rsidR="00421A25">
              <w:rPr>
                <w:rFonts w:ascii="Calibri" w:eastAsia="Calibri" w:hAnsi="Calibri" w:cs="Calibri"/>
                <w:color w:val="000000" w:themeColor="text1"/>
                <w:sz w:val="24"/>
                <w:szCs w:val="24"/>
              </w:rPr>
              <w:t>’</w:t>
            </w:r>
            <w:r w:rsidRPr="61108A2F">
              <w:rPr>
                <w:rFonts w:ascii="Calibri" w:eastAsia="Calibri" w:hAnsi="Calibri" w:cs="Calibri"/>
                <w:color w:val="000000" w:themeColor="text1"/>
                <w:sz w:val="24"/>
                <w:szCs w:val="24"/>
              </w:rPr>
              <w:t>r cyhoeddwr am ganiatâd os gwelwch yn dda.</w:t>
            </w:r>
          </w:p>
          <w:p w14:paraId="0F214992" w14:textId="0DF52133" w:rsidR="61108A2F" w:rsidRDefault="00E57941" w:rsidP="61108A2F">
            <w:pPr>
              <w:spacing w:line="276" w:lineRule="auto"/>
            </w:pPr>
            <w:hyperlink r:id="rId10">
              <w:r w:rsidR="61108A2F" w:rsidRPr="61108A2F">
                <w:rPr>
                  <w:rStyle w:val="Hyperlink"/>
                  <w:rFonts w:ascii="Calibri" w:eastAsia="Calibri" w:hAnsi="Calibri" w:cs="Calibri"/>
                  <w:sz w:val="24"/>
                  <w:szCs w:val="24"/>
                </w:rPr>
                <w:t>Atebol@atebol.com</w:t>
              </w:r>
            </w:hyperlink>
            <w:r w:rsidR="61108A2F" w:rsidRPr="61108A2F">
              <w:rPr>
                <w:rFonts w:ascii="Calibri" w:eastAsia="Calibri" w:hAnsi="Calibri" w:cs="Calibri"/>
                <w:color w:val="FFFFFF" w:themeColor="background1"/>
                <w:sz w:val="24"/>
                <w:szCs w:val="24"/>
              </w:rPr>
              <w:t xml:space="preserve"> </w:t>
            </w:r>
          </w:p>
        </w:tc>
      </w:tr>
      <w:tr w:rsidR="61108A2F" w14:paraId="2A8B2F75"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1C0AB" w14:textId="255BF142" w:rsidR="61108A2F" w:rsidRDefault="61108A2F" w:rsidP="61108A2F">
            <w:pPr>
              <w:spacing w:line="276" w:lineRule="auto"/>
            </w:pPr>
            <w:r w:rsidRPr="61108A2F">
              <w:rPr>
                <w:rFonts w:ascii="Calibri" w:eastAsia="Calibri" w:hAnsi="Calibri" w:cs="Calibri"/>
                <w:sz w:val="24"/>
                <w:szCs w:val="24"/>
              </w:rPr>
              <w:t>Dalen</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7F626" w14:textId="192259C1" w:rsidR="61108A2F" w:rsidRDefault="61108A2F" w:rsidP="61108A2F">
            <w:pPr>
              <w:spacing w:line="276" w:lineRule="auto"/>
            </w:pPr>
            <w:r w:rsidRPr="61108A2F">
              <w:rPr>
                <w:rFonts w:ascii="Calibri" w:eastAsia="Calibri" w:hAnsi="Calibri" w:cs="Calibri"/>
                <w:color w:val="000000" w:themeColor="text1"/>
                <w:sz w:val="24"/>
                <w:szCs w:val="24"/>
              </w:rPr>
              <w:t xml:space="preserve">Cysylltwch </w:t>
            </w:r>
            <w:r w:rsidR="00421A25" w:rsidRPr="61108A2F">
              <w:rPr>
                <w:rFonts w:ascii="Calibri" w:eastAsia="Calibri" w:hAnsi="Calibri" w:cs="Calibri"/>
                <w:color w:val="000000" w:themeColor="text1"/>
                <w:sz w:val="24"/>
                <w:szCs w:val="24"/>
              </w:rPr>
              <w:t>â</w:t>
            </w:r>
            <w:r w:rsidR="00421A25">
              <w:rPr>
                <w:rFonts w:ascii="Calibri" w:eastAsia="Calibri" w:hAnsi="Calibri" w:cs="Calibri"/>
                <w:color w:val="000000" w:themeColor="text1"/>
                <w:sz w:val="24"/>
                <w:szCs w:val="24"/>
              </w:rPr>
              <w:t>’</w:t>
            </w:r>
            <w:r w:rsidR="00421A25" w:rsidRPr="61108A2F">
              <w:rPr>
                <w:rFonts w:ascii="Calibri" w:eastAsia="Calibri" w:hAnsi="Calibri" w:cs="Calibri"/>
                <w:color w:val="000000" w:themeColor="text1"/>
                <w:sz w:val="24"/>
                <w:szCs w:val="24"/>
              </w:rPr>
              <w:t xml:space="preserve">r </w:t>
            </w:r>
            <w:r w:rsidRPr="61108A2F">
              <w:rPr>
                <w:rFonts w:ascii="Calibri" w:eastAsia="Calibri" w:hAnsi="Calibri" w:cs="Calibri"/>
                <w:color w:val="000000" w:themeColor="text1"/>
                <w:sz w:val="24"/>
                <w:szCs w:val="24"/>
              </w:rPr>
              <w:t>cyhoeddwr am ganiatâd os gwelwch yn dda.</w:t>
            </w:r>
          </w:p>
          <w:p w14:paraId="6B3E839A" w14:textId="63AE147C" w:rsidR="61108A2F" w:rsidRDefault="00E57941" w:rsidP="61108A2F">
            <w:pPr>
              <w:spacing w:line="276" w:lineRule="auto"/>
            </w:pPr>
            <w:hyperlink r:id="rId11">
              <w:r w:rsidR="61108A2F" w:rsidRPr="61108A2F">
                <w:rPr>
                  <w:rStyle w:val="Hyperlink"/>
                  <w:rFonts w:ascii="Calibri" w:eastAsia="Calibri" w:hAnsi="Calibri" w:cs="Calibri"/>
                  <w:sz w:val="24"/>
                  <w:szCs w:val="24"/>
                </w:rPr>
                <w:t>Dalen@dalenllyfrau.com</w:t>
              </w:r>
            </w:hyperlink>
            <w:r w:rsidR="61108A2F" w:rsidRPr="61108A2F">
              <w:rPr>
                <w:rFonts w:ascii="Calibri" w:eastAsia="Calibri" w:hAnsi="Calibri" w:cs="Calibri"/>
                <w:sz w:val="24"/>
                <w:szCs w:val="24"/>
              </w:rPr>
              <w:t xml:space="preserve"> </w:t>
            </w:r>
          </w:p>
        </w:tc>
      </w:tr>
      <w:tr w:rsidR="61108A2F" w14:paraId="6CFE0846"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AB0A7" w14:textId="611D2F0B" w:rsidR="61108A2F" w:rsidRDefault="61108A2F" w:rsidP="61108A2F">
            <w:pPr>
              <w:spacing w:line="276" w:lineRule="auto"/>
            </w:pPr>
            <w:r w:rsidRPr="61108A2F">
              <w:rPr>
                <w:rFonts w:ascii="Calibri" w:eastAsia="Calibri" w:hAnsi="Calibri" w:cs="Calibri"/>
                <w:sz w:val="24"/>
                <w:szCs w:val="24"/>
              </w:rPr>
              <w:t>Dref Wen</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9BA0E8" w14:textId="55D9FC4E" w:rsidR="61108A2F" w:rsidRDefault="61108A2F" w:rsidP="61108A2F">
            <w:pPr>
              <w:spacing w:line="276" w:lineRule="auto"/>
            </w:pPr>
            <w:r w:rsidRPr="61108A2F">
              <w:rPr>
                <w:rFonts w:ascii="Calibri" w:eastAsia="Calibri" w:hAnsi="Calibri" w:cs="Calibri"/>
                <w:color w:val="000000" w:themeColor="text1"/>
                <w:sz w:val="24"/>
                <w:szCs w:val="24"/>
              </w:rPr>
              <w:t xml:space="preserve">Cysylltwch </w:t>
            </w:r>
            <w:r w:rsidR="00421A25" w:rsidRPr="61108A2F">
              <w:rPr>
                <w:rFonts w:ascii="Calibri" w:eastAsia="Calibri" w:hAnsi="Calibri" w:cs="Calibri"/>
                <w:color w:val="000000" w:themeColor="text1"/>
                <w:sz w:val="24"/>
                <w:szCs w:val="24"/>
              </w:rPr>
              <w:t>â</w:t>
            </w:r>
            <w:r w:rsidR="00421A25">
              <w:rPr>
                <w:rFonts w:ascii="Calibri" w:eastAsia="Calibri" w:hAnsi="Calibri" w:cs="Calibri"/>
                <w:color w:val="000000" w:themeColor="text1"/>
                <w:sz w:val="24"/>
                <w:szCs w:val="24"/>
              </w:rPr>
              <w:t>’</w:t>
            </w:r>
            <w:r w:rsidR="00421A25" w:rsidRPr="61108A2F">
              <w:rPr>
                <w:rFonts w:ascii="Calibri" w:eastAsia="Calibri" w:hAnsi="Calibri" w:cs="Calibri"/>
                <w:color w:val="000000" w:themeColor="text1"/>
                <w:sz w:val="24"/>
                <w:szCs w:val="24"/>
              </w:rPr>
              <w:t xml:space="preserve">r </w:t>
            </w:r>
            <w:r w:rsidRPr="61108A2F">
              <w:rPr>
                <w:rFonts w:ascii="Calibri" w:eastAsia="Calibri" w:hAnsi="Calibri" w:cs="Calibri"/>
                <w:color w:val="000000" w:themeColor="text1"/>
                <w:sz w:val="24"/>
                <w:szCs w:val="24"/>
              </w:rPr>
              <w:t>cyhoeddwr am ganiatâd os gwelwch yn dda.</w:t>
            </w:r>
          </w:p>
          <w:p w14:paraId="7F211FC5" w14:textId="4DA8EFE3" w:rsidR="61108A2F" w:rsidRDefault="00E57941" w:rsidP="61108A2F">
            <w:pPr>
              <w:spacing w:line="276" w:lineRule="auto"/>
            </w:pPr>
            <w:hyperlink r:id="rId12">
              <w:r w:rsidR="61108A2F" w:rsidRPr="61108A2F">
                <w:rPr>
                  <w:rStyle w:val="Hyperlink"/>
                  <w:rFonts w:ascii="Calibri" w:eastAsia="Calibri" w:hAnsi="Calibri" w:cs="Calibri"/>
                  <w:sz w:val="24"/>
                  <w:szCs w:val="24"/>
                </w:rPr>
                <w:t>post@drefwen.com</w:t>
              </w:r>
            </w:hyperlink>
            <w:r w:rsidR="61108A2F" w:rsidRPr="61108A2F">
              <w:rPr>
                <w:rFonts w:ascii="Calibri" w:eastAsia="Calibri" w:hAnsi="Calibri" w:cs="Calibri"/>
                <w:sz w:val="24"/>
                <w:szCs w:val="24"/>
              </w:rPr>
              <w:t xml:space="preserve"> </w:t>
            </w:r>
          </w:p>
        </w:tc>
      </w:tr>
      <w:tr w:rsidR="61108A2F" w14:paraId="7984AA7F"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CD3700" w14:textId="1F802ADE" w:rsidR="61108A2F" w:rsidRDefault="61108A2F" w:rsidP="61108A2F">
            <w:pPr>
              <w:spacing w:line="276" w:lineRule="auto"/>
            </w:pPr>
            <w:r w:rsidRPr="61108A2F">
              <w:rPr>
                <w:rFonts w:ascii="Calibri" w:eastAsia="Calibri" w:hAnsi="Calibri" w:cs="Calibri"/>
                <w:color w:val="000000" w:themeColor="text1"/>
                <w:sz w:val="24"/>
                <w:szCs w:val="24"/>
              </w:rPr>
              <w:t>Firefly</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19E4F" w14:textId="6DC8900A" w:rsidR="61108A2F" w:rsidRDefault="01C4B6E9" w:rsidP="71BD373D">
            <w:pPr>
              <w:spacing w:line="276" w:lineRule="auto"/>
              <w:jc w:val="both"/>
              <w:rPr>
                <w:rFonts w:eastAsiaTheme="minorEastAsia"/>
                <w:color w:val="000000" w:themeColor="text1"/>
                <w:sz w:val="24"/>
                <w:szCs w:val="24"/>
              </w:rPr>
            </w:pPr>
            <w:r w:rsidRPr="71BD373D">
              <w:rPr>
                <w:rFonts w:eastAsiaTheme="minorEastAsia"/>
                <w:color w:val="000000" w:themeColor="text1"/>
                <w:sz w:val="24"/>
                <w:szCs w:val="24"/>
              </w:rPr>
              <w:t xml:space="preserve">Rydym yn rhoi caniatâd, ar sail anghyfyngedig, i addysgwyr a llyfrgellwyr ddarllen teitlau Firefly Press, ar-lein ac ar fideo, tan </w:t>
            </w:r>
            <w:r w:rsidR="3F7C0EC8" w:rsidRPr="71BD373D">
              <w:rPr>
                <w:rFonts w:eastAsiaTheme="minorEastAsia"/>
                <w:color w:val="000000" w:themeColor="text1"/>
                <w:sz w:val="24"/>
                <w:szCs w:val="24"/>
              </w:rPr>
              <w:t>31 Mawrth 2021</w:t>
            </w:r>
            <w:r w:rsidRPr="71BD373D">
              <w:rPr>
                <w:rFonts w:eastAsiaTheme="minorEastAsia"/>
                <w:color w:val="000000" w:themeColor="text1"/>
                <w:sz w:val="24"/>
                <w:szCs w:val="24"/>
              </w:rPr>
              <w:t xml:space="preserve">. Gall y darlleniadau rhithwir hyn </w:t>
            </w:r>
            <w:r w:rsidR="00037B18" w:rsidRPr="71BD373D">
              <w:rPr>
                <w:rFonts w:eastAsiaTheme="minorEastAsia"/>
                <w:color w:val="000000" w:themeColor="text1"/>
                <w:sz w:val="24"/>
                <w:szCs w:val="24"/>
              </w:rPr>
              <w:t>g</w:t>
            </w:r>
            <w:r w:rsidRPr="71BD373D">
              <w:rPr>
                <w:rFonts w:eastAsiaTheme="minorEastAsia"/>
                <w:color w:val="000000" w:themeColor="text1"/>
                <w:sz w:val="24"/>
                <w:szCs w:val="24"/>
              </w:rPr>
              <w:t>ael e</w:t>
            </w:r>
            <w:r w:rsidR="00037B18" w:rsidRPr="71BD373D">
              <w:rPr>
                <w:rFonts w:eastAsiaTheme="minorEastAsia"/>
                <w:color w:val="000000" w:themeColor="text1"/>
                <w:sz w:val="24"/>
                <w:szCs w:val="24"/>
              </w:rPr>
              <w:t>u</w:t>
            </w:r>
            <w:r w:rsidRPr="71BD373D">
              <w:rPr>
                <w:rFonts w:eastAsiaTheme="minorEastAsia"/>
                <w:color w:val="000000" w:themeColor="text1"/>
                <w:sz w:val="24"/>
                <w:szCs w:val="24"/>
              </w:rPr>
              <w:t xml:space="preserve"> </w:t>
            </w:r>
            <w:r w:rsidR="00421A25" w:rsidRPr="71BD373D">
              <w:rPr>
                <w:rFonts w:eastAsiaTheme="minorEastAsia"/>
                <w:color w:val="000000" w:themeColor="text1"/>
                <w:sz w:val="24"/>
                <w:szCs w:val="24"/>
              </w:rPr>
              <w:t xml:space="preserve">ffrydio’n </w:t>
            </w:r>
            <w:r w:rsidRPr="71BD373D">
              <w:rPr>
                <w:rFonts w:eastAsiaTheme="minorEastAsia"/>
                <w:color w:val="000000" w:themeColor="text1"/>
                <w:sz w:val="24"/>
                <w:szCs w:val="24"/>
              </w:rPr>
              <w:t>fyw trwy lwyfannau digidol, neu os c</w:t>
            </w:r>
            <w:r w:rsidR="00037B18" w:rsidRPr="71BD373D">
              <w:rPr>
                <w:rFonts w:eastAsiaTheme="minorEastAsia"/>
                <w:color w:val="000000" w:themeColor="text1"/>
                <w:sz w:val="24"/>
                <w:szCs w:val="24"/>
              </w:rPr>
              <w:t>ânt eu</w:t>
            </w:r>
            <w:r w:rsidRPr="71BD373D">
              <w:rPr>
                <w:rFonts w:eastAsiaTheme="minorEastAsia"/>
                <w:color w:val="000000" w:themeColor="text1"/>
                <w:sz w:val="24"/>
                <w:szCs w:val="24"/>
              </w:rPr>
              <w:t xml:space="preserve"> recordio, </w:t>
            </w:r>
            <w:r w:rsidR="00037B18" w:rsidRPr="71BD373D">
              <w:rPr>
                <w:rFonts w:eastAsiaTheme="minorEastAsia"/>
                <w:color w:val="000000" w:themeColor="text1"/>
                <w:sz w:val="24"/>
                <w:szCs w:val="24"/>
              </w:rPr>
              <w:t>gellir eu p</w:t>
            </w:r>
            <w:r w:rsidRPr="71BD373D">
              <w:rPr>
                <w:rFonts w:eastAsiaTheme="minorEastAsia"/>
                <w:color w:val="000000" w:themeColor="text1"/>
                <w:sz w:val="24"/>
                <w:szCs w:val="24"/>
              </w:rPr>
              <w:t xml:space="preserve">ostio </w:t>
            </w:r>
            <w:r w:rsidR="00E72EB6" w:rsidRPr="71BD373D">
              <w:rPr>
                <w:rFonts w:eastAsiaTheme="minorEastAsia"/>
                <w:color w:val="000000" w:themeColor="text1"/>
                <w:sz w:val="24"/>
                <w:szCs w:val="24"/>
              </w:rPr>
              <w:t>ar</w:t>
            </w:r>
            <w:r w:rsidRPr="71BD373D">
              <w:rPr>
                <w:rFonts w:eastAsiaTheme="minorEastAsia"/>
                <w:color w:val="000000" w:themeColor="text1"/>
                <w:sz w:val="24"/>
                <w:szCs w:val="24"/>
              </w:rPr>
              <w:t xml:space="preserve"> </w:t>
            </w:r>
            <w:r w:rsidR="00037B18" w:rsidRPr="71BD373D">
              <w:rPr>
                <w:rFonts w:eastAsiaTheme="minorEastAsia"/>
                <w:color w:val="000000" w:themeColor="text1"/>
                <w:sz w:val="24"/>
                <w:szCs w:val="24"/>
              </w:rPr>
              <w:t xml:space="preserve">lwyfannau </w:t>
            </w:r>
            <w:r w:rsidRPr="71BD373D">
              <w:rPr>
                <w:rFonts w:eastAsiaTheme="minorEastAsia"/>
                <w:color w:val="000000" w:themeColor="text1"/>
                <w:sz w:val="24"/>
                <w:szCs w:val="24"/>
              </w:rPr>
              <w:t>addysg</w:t>
            </w:r>
            <w:r w:rsidR="00037B18" w:rsidRPr="71BD373D">
              <w:rPr>
                <w:rFonts w:eastAsiaTheme="minorEastAsia"/>
                <w:color w:val="000000" w:themeColor="text1"/>
                <w:sz w:val="24"/>
                <w:szCs w:val="24"/>
              </w:rPr>
              <w:t>ol</w:t>
            </w:r>
            <w:r w:rsidRPr="71BD373D">
              <w:rPr>
                <w:rFonts w:eastAsiaTheme="minorEastAsia"/>
                <w:color w:val="000000" w:themeColor="text1"/>
                <w:sz w:val="24"/>
                <w:szCs w:val="24"/>
              </w:rPr>
              <w:t xml:space="preserve"> </w:t>
            </w:r>
            <w:r w:rsidR="00037B18" w:rsidRPr="71BD373D">
              <w:rPr>
                <w:rFonts w:eastAsiaTheme="minorEastAsia"/>
                <w:color w:val="000000" w:themeColor="text1"/>
                <w:sz w:val="24"/>
                <w:szCs w:val="24"/>
              </w:rPr>
              <w:t>c</w:t>
            </w:r>
            <w:r w:rsidRPr="71BD373D">
              <w:rPr>
                <w:rFonts w:eastAsiaTheme="minorEastAsia"/>
                <w:color w:val="000000" w:themeColor="text1"/>
                <w:sz w:val="24"/>
                <w:szCs w:val="24"/>
              </w:rPr>
              <w:t xml:space="preserve">aeedig. Os nad oes </w:t>
            </w:r>
            <w:r w:rsidR="00037B18" w:rsidRPr="71BD373D">
              <w:rPr>
                <w:rFonts w:eastAsiaTheme="minorEastAsia"/>
                <w:color w:val="000000" w:themeColor="text1"/>
                <w:sz w:val="24"/>
                <w:szCs w:val="24"/>
              </w:rPr>
              <w:t xml:space="preserve">llwyfan </w:t>
            </w:r>
            <w:r w:rsidRPr="71BD373D">
              <w:rPr>
                <w:rFonts w:eastAsiaTheme="minorEastAsia"/>
                <w:color w:val="000000" w:themeColor="text1"/>
                <w:sz w:val="24"/>
                <w:szCs w:val="24"/>
              </w:rPr>
              <w:t xml:space="preserve">caeedig ar gael, gellir </w:t>
            </w:r>
            <w:r w:rsidR="00DD3ED2" w:rsidRPr="71BD373D">
              <w:rPr>
                <w:rFonts w:eastAsiaTheme="minorEastAsia"/>
                <w:color w:val="000000" w:themeColor="text1"/>
                <w:sz w:val="24"/>
                <w:szCs w:val="24"/>
              </w:rPr>
              <w:t>uwch</w:t>
            </w:r>
            <w:r w:rsidRPr="71BD373D">
              <w:rPr>
                <w:rFonts w:eastAsiaTheme="minorEastAsia"/>
                <w:color w:val="000000" w:themeColor="text1"/>
                <w:sz w:val="24"/>
                <w:szCs w:val="24"/>
              </w:rPr>
              <w:t xml:space="preserve">lwytho fideos o ddarlleniadau </w:t>
            </w:r>
            <w:r w:rsidR="00421A25" w:rsidRPr="71BD373D">
              <w:rPr>
                <w:rFonts w:eastAsiaTheme="minorEastAsia"/>
                <w:color w:val="000000" w:themeColor="text1"/>
                <w:sz w:val="24"/>
                <w:szCs w:val="24"/>
              </w:rPr>
              <w:t xml:space="preserve">wedi’u </w:t>
            </w:r>
            <w:r w:rsidRPr="71BD373D">
              <w:rPr>
                <w:rFonts w:eastAsiaTheme="minorEastAsia"/>
                <w:color w:val="000000" w:themeColor="text1"/>
                <w:sz w:val="24"/>
                <w:szCs w:val="24"/>
              </w:rPr>
              <w:t xml:space="preserve">recordio i YouTube cyhyd â’u bod wedi eu </w:t>
            </w:r>
            <w:r w:rsidR="00037B18" w:rsidRPr="71BD373D">
              <w:rPr>
                <w:rFonts w:eastAsiaTheme="minorEastAsia"/>
                <w:color w:val="000000" w:themeColor="text1"/>
                <w:sz w:val="24"/>
                <w:szCs w:val="24"/>
              </w:rPr>
              <w:t>nodi</w:t>
            </w:r>
            <w:r w:rsidR="00497278" w:rsidRPr="71BD373D">
              <w:rPr>
                <w:rFonts w:eastAsiaTheme="minorEastAsia"/>
                <w:color w:val="000000" w:themeColor="text1"/>
                <w:sz w:val="24"/>
                <w:szCs w:val="24"/>
              </w:rPr>
              <w:t xml:space="preserve"> fel rhai sydd</w:t>
            </w:r>
            <w:r w:rsidRPr="71BD373D">
              <w:rPr>
                <w:rFonts w:eastAsiaTheme="minorEastAsia"/>
                <w:color w:val="000000" w:themeColor="text1"/>
                <w:sz w:val="24"/>
                <w:szCs w:val="24"/>
              </w:rPr>
              <w:t xml:space="preserve"> </w:t>
            </w:r>
            <w:r w:rsidR="001B57B8" w:rsidRPr="71BD373D">
              <w:rPr>
                <w:rFonts w:eastAsiaTheme="minorEastAsia"/>
                <w:color w:val="000000" w:themeColor="text1"/>
                <w:sz w:val="24"/>
                <w:szCs w:val="24"/>
              </w:rPr>
              <w:t>“</w:t>
            </w:r>
            <w:r w:rsidRPr="71BD373D">
              <w:rPr>
                <w:rFonts w:eastAsiaTheme="minorEastAsia"/>
                <w:color w:val="000000" w:themeColor="text1"/>
                <w:sz w:val="24"/>
                <w:szCs w:val="24"/>
              </w:rPr>
              <w:t>heb eu rhestru</w:t>
            </w:r>
            <w:r w:rsidR="00013E46" w:rsidRPr="71BD373D">
              <w:rPr>
                <w:rFonts w:eastAsiaTheme="minorEastAsia"/>
                <w:color w:val="000000" w:themeColor="text1"/>
                <w:sz w:val="24"/>
                <w:szCs w:val="24"/>
              </w:rPr>
              <w:t>”</w:t>
            </w:r>
            <w:r w:rsidRPr="71BD373D">
              <w:rPr>
                <w:rFonts w:eastAsiaTheme="minorEastAsia"/>
                <w:color w:val="000000" w:themeColor="text1"/>
                <w:sz w:val="24"/>
                <w:szCs w:val="24"/>
              </w:rPr>
              <w:t xml:space="preserve">. Gofynnwn i unrhyw addysgwyr neu lyfrgellwyr </w:t>
            </w:r>
            <w:r w:rsidR="008A0FA8" w:rsidRPr="71BD373D">
              <w:rPr>
                <w:rFonts w:eastAsiaTheme="minorEastAsia"/>
                <w:color w:val="000000" w:themeColor="text1"/>
                <w:sz w:val="24"/>
                <w:szCs w:val="24"/>
              </w:rPr>
              <w:t xml:space="preserve">sy’n </w:t>
            </w:r>
            <w:r w:rsidRPr="71BD373D">
              <w:rPr>
                <w:rFonts w:eastAsiaTheme="minorEastAsia"/>
                <w:color w:val="000000" w:themeColor="text1"/>
                <w:sz w:val="24"/>
                <w:szCs w:val="24"/>
              </w:rPr>
              <w:t>perfformio neu</w:t>
            </w:r>
            <w:r w:rsidR="008A0FA8" w:rsidRPr="71BD373D">
              <w:rPr>
                <w:rFonts w:eastAsiaTheme="minorEastAsia"/>
                <w:color w:val="000000" w:themeColor="text1"/>
                <w:sz w:val="24"/>
                <w:szCs w:val="24"/>
              </w:rPr>
              <w:t>’n p</w:t>
            </w:r>
            <w:r w:rsidRPr="71BD373D">
              <w:rPr>
                <w:rFonts w:eastAsiaTheme="minorEastAsia"/>
                <w:color w:val="000000" w:themeColor="text1"/>
                <w:sz w:val="24"/>
                <w:szCs w:val="24"/>
              </w:rPr>
              <w:t>ostio darlleniad</w:t>
            </w:r>
            <w:r w:rsidR="008A0FA8" w:rsidRPr="71BD373D">
              <w:rPr>
                <w:rFonts w:eastAsiaTheme="minorEastAsia"/>
                <w:color w:val="000000" w:themeColor="text1"/>
                <w:sz w:val="24"/>
                <w:szCs w:val="24"/>
              </w:rPr>
              <w:t xml:space="preserve"> ddilyn yr amodau caniatâd</w:t>
            </w:r>
            <w:r w:rsidRPr="71BD373D">
              <w:rPr>
                <w:rFonts w:eastAsiaTheme="minorEastAsia"/>
                <w:color w:val="000000" w:themeColor="text1"/>
                <w:sz w:val="24"/>
                <w:szCs w:val="24"/>
              </w:rPr>
              <w:t xml:space="preserve"> canlynol: </w:t>
            </w:r>
          </w:p>
          <w:p w14:paraId="4CE8874F" w14:textId="6DA9556B" w:rsidR="61108A2F" w:rsidRDefault="61108A2F" w:rsidP="259BF4A7">
            <w:pPr>
              <w:spacing w:line="276" w:lineRule="auto"/>
              <w:jc w:val="both"/>
              <w:rPr>
                <w:rFonts w:eastAsiaTheme="minorEastAsia"/>
                <w:color w:val="000000" w:themeColor="text1"/>
                <w:sz w:val="24"/>
                <w:szCs w:val="24"/>
              </w:rPr>
            </w:pPr>
          </w:p>
          <w:p w14:paraId="0B4DB1FE" w14:textId="7D0E5501"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1) Ar </w:t>
            </w:r>
            <w:r w:rsidR="00421A25" w:rsidRPr="259BF4A7">
              <w:rPr>
                <w:rFonts w:eastAsiaTheme="minorEastAsia"/>
                <w:color w:val="000000" w:themeColor="text1"/>
                <w:sz w:val="24"/>
                <w:szCs w:val="24"/>
              </w:rPr>
              <w:t>ddechrau</w:t>
            </w:r>
            <w:r w:rsidR="00421A25">
              <w:rPr>
                <w:rFonts w:eastAsiaTheme="minorEastAsia"/>
                <w:color w:val="000000" w:themeColor="text1"/>
                <w:sz w:val="24"/>
                <w:szCs w:val="24"/>
              </w:rPr>
              <w:t>’</w:t>
            </w:r>
            <w:r w:rsidR="00421A25" w:rsidRPr="259BF4A7">
              <w:rPr>
                <w:rFonts w:eastAsiaTheme="minorEastAsia"/>
                <w:color w:val="000000" w:themeColor="text1"/>
                <w:sz w:val="24"/>
                <w:szCs w:val="24"/>
              </w:rPr>
              <w:t xml:space="preserve">r </w:t>
            </w:r>
            <w:r w:rsidRPr="259BF4A7">
              <w:rPr>
                <w:rFonts w:eastAsiaTheme="minorEastAsia"/>
                <w:color w:val="000000" w:themeColor="text1"/>
                <w:sz w:val="24"/>
                <w:szCs w:val="24"/>
              </w:rPr>
              <w:t>fideo, dangoswch glawr y llyfr, nodwch y teitl, yr awdur</w:t>
            </w:r>
            <w:r w:rsidR="008A0FA8">
              <w:rPr>
                <w:rFonts w:eastAsiaTheme="minorEastAsia"/>
                <w:color w:val="000000" w:themeColor="text1"/>
                <w:sz w:val="24"/>
                <w:szCs w:val="24"/>
              </w:rPr>
              <w:t xml:space="preserve"> a’r</w:t>
            </w:r>
            <w:r w:rsidRPr="259BF4A7">
              <w:rPr>
                <w:rFonts w:eastAsiaTheme="minorEastAsia"/>
                <w:color w:val="000000" w:themeColor="text1"/>
                <w:sz w:val="24"/>
                <w:szCs w:val="24"/>
              </w:rPr>
              <w:t xml:space="preserve"> darlunydd</w:t>
            </w:r>
            <w:r w:rsidR="008A0FA8">
              <w:rPr>
                <w:rFonts w:eastAsiaTheme="minorEastAsia"/>
                <w:color w:val="000000" w:themeColor="text1"/>
                <w:sz w:val="24"/>
                <w:szCs w:val="24"/>
              </w:rPr>
              <w:t>,</w:t>
            </w:r>
            <w:r w:rsidRPr="259BF4A7">
              <w:rPr>
                <w:rFonts w:eastAsiaTheme="minorEastAsia"/>
                <w:color w:val="000000" w:themeColor="text1"/>
                <w:sz w:val="24"/>
                <w:szCs w:val="24"/>
              </w:rPr>
              <w:t xml:space="preserve"> </w:t>
            </w:r>
            <w:r w:rsidR="00421A25" w:rsidRPr="259BF4A7">
              <w:rPr>
                <w:rFonts w:eastAsiaTheme="minorEastAsia"/>
                <w:color w:val="000000" w:themeColor="text1"/>
                <w:sz w:val="24"/>
                <w:szCs w:val="24"/>
              </w:rPr>
              <w:t>a</w:t>
            </w:r>
            <w:r w:rsidR="00421A25">
              <w:rPr>
                <w:rFonts w:eastAsiaTheme="minorEastAsia"/>
                <w:color w:val="000000" w:themeColor="text1"/>
                <w:sz w:val="24"/>
                <w:szCs w:val="24"/>
              </w:rPr>
              <w:t>’</w:t>
            </w:r>
            <w:r w:rsidR="00421A25" w:rsidRPr="259BF4A7">
              <w:rPr>
                <w:rFonts w:eastAsiaTheme="minorEastAsia"/>
                <w:color w:val="000000" w:themeColor="text1"/>
                <w:sz w:val="24"/>
                <w:szCs w:val="24"/>
              </w:rPr>
              <w:t xml:space="preserve">ch </w:t>
            </w:r>
            <w:r w:rsidRPr="259BF4A7">
              <w:rPr>
                <w:rFonts w:eastAsiaTheme="minorEastAsia"/>
                <w:color w:val="000000" w:themeColor="text1"/>
                <w:sz w:val="24"/>
                <w:szCs w:val="24"/>
              </w:rPr>
              <w:t xml:space="preserve">bod yn darllen y teitl </w:t>
            </w:r>
            <w:r w:rsidR="001B57B8">
              <w:rPr>
                <w:rFonts w:eastAsiaTheme="minorEastAsia"/>
                <w:color w:val="000000" w:themeColor="text1"/>
                <w:sz w:val="24"/>
                <w:szCs w:val="24"/>
              </w:rPr>
              <w:t>“</w:t>
            </w:r>
            <w:r w:rsidRPr="259BF4A7">
              <w:rPr>
                <w:rFonts w:eastAsiaTheme="minorEastAsia"/>
                <w:color w:val="000000" w:themeColor="text1"/>
                <w:sz w:val="24"/>
                <w:szCs w:val="24"/>
              </w:rPr>
              <w:t>gyda chaniatâd Firefly Press</w:t>
            </w:r>
            <w:r w:rsidR="001B57B8">
              <w:rPr>
                <w:rFonts w:eastAsiaTheme="minorEastAsia"/>
                <w:color w:val="000000" w:themeColor="text1"/>
                <w:sz w:val="24"/>
                <w:szCs w:val="24"/>
              </w:rPr>
              <w:t>”</w:t>
            </w:r>
            <w:r w:rsidRPr="259BF4A7">
              <w:rPr>
                <w:rFonts w:eastAsiaTheme="minorEastAsia"/>
                <w:color w:val="000000" w:themeColor="text1"/>
                <w:sz w:val="24"/>
                <w:szCs w:val="24"/>
              </w:rPr>
              <w:t xml:space="preserve"> </w:t>
            </w:r>
          </w:p>
          <w:p w14:paraId="26EE661B" w14:textId="29E00C4A"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2) Darllenwch y llyfr neu </w:t>
            </w:r>
            <w:r w:rsidR="008A0FA8">
              <w:rPr>
                <w:rFonts w:eastAsiaTheme="minorEastAsia"/>
                <w:color w:val="000000" w:themeColor="text1"/>
                <w:sz w:val="24"/>
                <w:szCs w:val="24"/>
              </w:rPr>
              <w:t>ran o’r llyfr</w:t>
            </w:r>
            <w:r w:rsidRPr="259BF4A7">
              <w:rPr>
                <w:rFonts w:eastAsiaTheme="minorEastAsia"/>
                <w:color w:val="000000" w:themeColor="text1"/>
                <w:sz w:val="24"/>
                <w:szCs w:val="24"/>
              </w:rPr>
              <w:t xml:space="preserve"> air am air </w:t>
            </w:r>
          </w:p>
          <w:p w14:paraId="39EB7369" w14:textId="6E1373BA"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3) Os ydych </w:t>
            </w:r>
            <w:r w:rsidR="00421A25" w:rsidRPr="259BF4A7">
              <w:rPr>
                <w:rFonts w:eastAsiaTheme="minorEastAsia"/>
                <w:color w:val="000000" w:themeColor="text1"/>
                <w:sz w:val="24"/>
                <w:szCs w:val="24"/>
              </w:rPr>
              <w:t>chi</w:t>
            </w:r>
            <w:r w:rsidR="00421A25">
              <w:rPr>
                <w:rFonts w:eastAsiaTheme="minorEastAsia"/>
                <w:color w:val="000000" w:themeColor="text1"/>
                <w:sz w:val="24"/>
                <w:szCs w:val="24"/>
              </w:rPr>
              <w:t>’</w:t>
            </w:r>
            <w:r w:rsidR="00421A25" w:rsidRPr="259BF4A7">
              <w:rPr>
                <w:rFonts w:eastAsiaTheme="minorEastAsia"/>
                <w:color w:val="000000" w:themeColor="text1"/>
                <w:sz w:val="24"/>
                <w:szCs w:val="24"/>
              </w:rPr>
              <w:t xml:space="preserve">n </w:t>
            </w:r>
            <w:r w:rsidRPr="259BF4A7">
              <w:rPr>
                <w:rFonts w:eastAsiaTheme="minorEastAsia"/>
                <w:color w:val="000000" w:themeColor="text1"/>
                <w:sz w:val="24"/>
                <w:szCs w:val="24"/>
              </w:rPr>
              <w:t xml:space="preserve">postio ar </w:t>
            </w:r>
            <w:r w:rsidR="008A0FA8">
              <w:rPr>
                <w:rFonts w:eastAsiaTheme="minorEastAsia"/>
                <w:color w:val="000000" w:themeColor="text1"/>
                <w:sz w:val="24"/>
                <w:szCs w:val="24"/>
              </w:rPr>
              <w:t>y c</w:t>
            </w:r>
            <w:r w:rsidRPr="259BF4A7">
              <w:rPr>
                <w:rFonts w:eastAsiaTheme="minorEastAsia"/>
                <w:color w:val="000000" w:themeColor="text1"/>
                <w:sz w:val="24"/>
                <w:szCs w:val="24"/>
              </w:rPr>
              <w:t xml:space="preserve">yfryngau cymdeithasol, tagiwch yr awdur, y darlunydd </w:t>
            </w:r>
            <w:r w:rsidR="00421A25" w:rsidRPr="259BF4A7">
              <w:rPr>
                <w:rFonts w:eastAsiaTheme="minorEastAsia"/>
                <w:color w:val="000000" w:themeColor="text1"/>
                <w:sz w:val="24"/>
                <w:szCs w:val="24"/>
              </w:rPr>
              <w:t>a</w:t>
            </w:r>
            <w:r w:rsidR="00421A25">
              <w:rPr>
                <w:rFonts w:eastAsiaTheme="minorEastAsia"/>
                <w:color w:val="000000" w:themeColor="text1"/>
                <w:sz w:val="24"/>
                <w:szCs w:val="24"/>
              </w:rPr>
              <w:t>’</w:t>
            </w:r>
            <w:r w:rsidR="00421A25" w:rsidRPr="259BF4A7">
              <w:rPr>
                <w:rFonts w:eastAsiaTheme="minorEastAsia"/>
                <w:color w:val="000000" w:themeColor="text1"/>
                <w:sz w:val="24"/>
                <w:szCs w:val="24"/>
              </w:rPr>
              <w:t xml:space="preserve">r </w:t>
            </w:r>
            <w:r w:rsidRPr="259BF4A7">
              <w:rPr>
                <w:rFonts w:eastAsiaTheme="minorEastAsia"/>
                <w:color w:val="000000" w:themeColor="text1"/>
                <w:sz w:val="24"/>
                <w:szCs w:val="24"/>
              </w:rPr>
              <w:t xml:space="preserve">cyhoeddwr lle bo </w:t>
            </w:r>
            <w:r w:rsidR="00421A25" w:rsidRPr="259BF4A7">
              <w:rPr>
                <w:rFonts w:eastAsiaTheme="minorEastAsia"/>
                <w:color w:val="000000" w:themeColor="text1"/>
                <w:sz w:val="24"/>
                <w:szCs w:val="24"/>
              </w:rPr>
              <w:t>hynny</w:t>
            </w:r>
            <w:r w:rsidR="00421A25">
              <w:rPr>
                <w:rFonts w:eastAsiaTheme="minorEastAsia"/>
                <w:color w:val="000000" w:themeColor="text1"/>
                <w:sz w:val="24"/>
                <w:szCs w:val="24"/>
              </w:rPr>
              <w:t>’</w:t>
            </w:r>
            <w:r w:rsidR="00421A25" w:rsidRPr="259BF4A7">
              <w:rPr>
                <w:rFonts w:eastAsiaTheme="minorEastAsia"/>
                <w:color w:val="000000" w:themeColor="text1"/>
                <w:sz w:val="24"/>
                <w:szCs w:val="24"/>
              </w:rPr>
              <w:t xml:space="preserve">n </w:t>
            </w:r>
            <w:r w:rsidRPr="259BF4A7">
              <w:rPr>
                <w:rFonts w:eastAsiaTheme="minorEastAsia"/>
                <w:color w:val="000000" w:themeColor="text1"/>
                <w:sz w:val="24"/>
                <w:szCs w:val="24"/>
              </w:rPr>
              <w:t xml:space="preserve">bosibl </w:t>
            </w:r>
          </w:p>
          <w:p w14:paraId="5809A65B" w14:textId="73A08660" w:rsidR="61108A2F" w:rsidRDefault="01C4B6E9" w:rsidP="71BD373D">
            <w:pPr>
              <w:spacing w:line="276" w:lineRule="auto"/>
              <w:jc w:val="both"/>
              <w:rPr>
                <w:rFonts w:eastAsiaTheme="minorEastAsia"/>
                <w:color w:val="000000" w:themeColor="text1"/>
                <w:sz w:val="24"/>
                <w:szCs w:val="24"/>
              </w:rPr>
            </w:pPr>
            <w:r w:rsidRPr="71BD373D">
              <w:rPr>
                <w:rFonts w:eastAsiaTheme="minorEastAsia"/>
                <w:color w:val="000000" w:themeColor="text1"/>
                <w:sz w:val="24"/>
                <w:szCs w:val="24"/>
              </w:rPr>
              <w:t>4) Dil</w:t>
            </w:r>
            <w:r w:rsidR="008A0FA8" w:rsidRPr="71BD373D">
              <w:rPr>
                <w:rFonts w:eastAsiaTheme="minorEastAsia"/>
                <w:color w:val="000000" w:themeColor="text1"/>
                <w:sz w:val="24"/>
                <w:szCs w:val="24"/>
              </w:rPr>
              <w:t>ëwch</w:t>
            </w:r>
            <w:r w:rsidRPr="71BD373D">
              <w:rPr>
                <w:rFonts w:eastAsiaTheme="minorEastAsia"/>
                <w:color w:val="000000" w:themeColor="text1"/>
                <w:sz w:val="24"/>
                <w:szCs w:val="24"/>
              </w:rPr>
              <w:t xml:space="preserve"> fideos </w:t>
            </w:r>
            <w:r w:rsidR="008A0FA8" w:rsidRPr="71BD373D">
              <w:rPr>
                <w:rFonts w:eastAsiaTheme="minorEastAsia"/>
                <w:color w:val="000000" w:themeColor="text1"/>
                <w:sz w:val="24"/>
                <w:szCs w:val="24"/>
              </w:rPr>
              <w:t xml:space="preserve">sydd </w:t>
            </w:r>
            <w:r w:rsidR="00E45747" w:rsidRPr="71BD373D">
              <w:rPr>
                <w:rFonts w:eastAsiaTheme="minorEastAsia"/>
                <w:color w:val="000000" w:themeColor="text1"/>
                <w:sz w:val="24"/>
                <w:szCs w:val="24"/>
              </w:rPr>
              <w:t xml:space="preserve">wedi’u </w:t>
            </w:r>
            <w:r w:rsidR="00DD3ED2" w:rsidRPr="71BD373D">
              <w:rPr>
                <w:rFonts w:eastAsiaTheme="minorEastAsia"/>
                <w:color w:val="000000" w:themeColor="text1"/>
                <w:sz w:val="24"/>
                <w:szCs w:val="24"/>
              </w:rPr>
              <w:t>uwchl</w:t>
            </w:r>
            <w:r w:rsidRPr="71BD373D">
              <w:rPr>
                <w:rFonts w:eastAsiaTheme="minorEastAsia"/>
                <w:color w:val="000000" w:themeColor="text1"/>
                <w:sz w:val="24"/>
                <w:szCs w:val="24"/>
              </w:rPr>
              <w:t xml:space="preserve">wytho neu eu harchifo neu, os na fydd y </w:t>
            </w:r>
            <w:r w:rsidR="008A0FA8" w:rsidRPr="71BD373D">
              <w:rPr>
                <w:rFonts w:eastAsiaTheme="minorEastAsia"/>
                <w:color w:val="000000" w:themeColor="text1"/>
                <w:sz w:val="24"/>
                <w:szCs w:val="24"/>
              </w:rPr>
              <w:t>llwyfan perthnasol</w:t>
            </w:r>
            <w:r w:rsidRPr="71BD373D">
              <w:rPr>
                <w:rFonts w:eastAsiaTheme="minorEastAsia"/>
                <w:color w:val="000000" w:themeColor="text1"/>
                <w:sz w:val="24"/>
                <w:szCs w:val="24"/>
              </w:rPr>
              <w:t xml:space="preserve"> yn </w:t>
            </w:r>
            <w:r w:rsidR="008A0FA8" w:rsidRPr="71BD373D">
              <w:rPr>
                <w:rFonts w:eastAsiaTheme="minorEastAsia"/>
                <w:color w:val="000000" w:themeColor="text1"/>
                <w:sz w:val="24"/>
                <w:szCs w:val="24"/>
              </w:rPr>
              <w:t>caniatáu i chi d</w:t>
            </w:r>
            <w:r w:rsidRPr="71BD373D">
              <w:rPr>
                <w:rFonts w:eastAsiaTheme="minorEastAsia"/>
                <w:color w:val="000000" w:themeColor="text1"/>
                <w:sz w:val="24"/>
                <w:szCs w:val="24"/>
              </w:rPr>
              <w:t>dileu</w:t>
            </w:r>
            <w:r w:rsidR="008A0FA8" w:rsidRPr="71BD373D">
              <w:rPr>
                <w:rFonts w:eastAsiaTheme="minorEastAsia"/>
                <w:color w:val="000000" w:themeColor="text1"/>
                <w:sz w:val="24"/>
                <w:szCs w:val="24"/>
              </w:rPr>
              <w:t>’r cynnwys</w:t>
            </w:r>
            <w:r w:rsidRPr="71BD373D">
              <w:rPr>
                <w:rFonts w:eastAsiaTheme="minorEastAsia"/>
                <w:color w:val="000000" w:themeColor="text1"/>
                <w:sz w:val="24"/>
                <w:szCs w:val="24"/>
              </w:rPr>
              <w:t xml:space="preserve">, </w:t>
            </w:r>
            <w:r w:rsidR="008A0FA8" w:rsidRPr="71BD373D">
              <w:rPr>
                <w:rFonts w:eastAsiaTheme="minorEastAsia"/>
                <w:color w:val="000000" w:themeColor="text1"/>
                <w:sz w:val="24"/>
                <w:szCs w:val="24"/>
              </w:rPr>
              <w:t xml:space="preserve">dylech </w:t>
            </w:r>
            <w:r w:rsidRPr="71BD373D">
              <w:rPr>
                <w:rFonts w:eastAsiaTheme="minorEastAsia"/>
                <w:color w:val="000000" w:themeColor="text1"/>
                <w:sz w:val="24"/>
                <w:szCs w:val="24"/>
              </w:rPr>
              <w:t xml:space="preserve">analluogi mynediad </w:t>
            </w:r>
            <w:r w:rsidR="008A0FA8" w:rsidRPr="71BD373D">
              <w:rPr>
                <w:rFonts w:eastAsiaTheme="minorEastAsia"/>
                <w:color w:val="000000" w:themeColor="text1"/>
                <w:sz w:val="24"/>
                <w:szCs w:val="24"/>
              </w:rPr>
              <w:t>at</w:t>
            </w:r>
            <w:r w:rsidRPr="71BD373D">
              <w:rPr>
                <w:rFonts w:eastAsiaTheme="minorEastAsia"/>
                <w:color w:val="000000" w:themeColor="text1"/>
                <w:sz w:val="24"/>
                <w:szCs w:val="24"/>
              </w:rPr>
              <w:t xml:space="preserve"> fideos </w:t>
            </w:r>
            <w:r w:rsidR="008A0FA8" w:rsidRPr="71BD373D">
              <w:rPr>
                <w:rFonts w:eastAsiaTheme="minorEastAsia"/>
                <w:color w:val="000000" w:themeColor="text1"/>
                <w:sz w:val="24"/>
                <w:szCs w:val="24"/>
              </w:rPr>
              <w:t xml:space="preserve">sydd </w:t>
            </w:r>
            <w:r w:rsidR="00E45747" w:rsidRPr="71BD373D">
              <w:rPr>
                <w:rFonts w:eastAsiaTheme="minorEastAsia"/>
                <w:color w:val="000000" w:themeColor="text1"/>
                <w:sz w:val="24"/>
                <w:szCs w:val="24"/>
              </w:rPr>
              <w:t xml:space="preserve">wedi’u </w:t>
            </w:r>
            <w:r w:rsidR="00DD3ED2" w:rsidRPr="71BD373D">
              <w:rPr>
                <w:rFonts w:eastAsiaTheme="minorEastAsia"/>
                <w:color w:val="000000" w:themeColor="text1"/>
                <w:sz w:val="24"/>
                <w:szCs w:val="24"/>
              </w:rPr>
              <w:t>uwch</w:t>
            </w:r>
            <w:r w:rsidRPr="71BD373D">
              <w:rPr>
                <w:rFonts w:eastAsiaTheme="minorEastAsia"/>
                <w:color w:val="000000" w:themeColor="text1"/>
                <w:sz w:val="24"/>
                <w:szCs w:val="24"/>
              </w:rPr>
              <w:t xml:space="preserve">lwytho, erbyn </w:t>
            </w:r>
            <w:r w:rsidR="24421CF9" w:rsidRPr="71BD373D">
              <w:rPr>
                <w:rFonts w:eastAsiaTheme="minorEastAsia"/>
                <w:color w:val="000000" w:themeColor="text1"/>
                <w:sz w:val="24"/>
                <w:szCs w:val="24"/>
              </w:rPr>
              <w:t>31 Mawrth</w:t>
            </w:r>
            <w:r w:rsidRPr="71BD373D">
              <w:rPr>
                <w:rFonts w:eastAsiaTheme="minorEastAsia"/>
                <w:color w:val="000000" w:themeColor="text1"/>
                <w:sz w:val="24"/>
                <w:szCs w:val="24"/>
              </w:rPr>
              <w:t xml:space="preserve">2021 </w:t>
            </w:r>
          </w:p>
          <w:p w14:paraId="3DBD7B62" w14:textId="13929EB4"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5) Rhaid </w:t>
            </w:r>
            <w:r w:rsidR="00E45747">
              <w:rPr>
                <w:rFonts w:eastAsiaTheme="minorEastAsia"/>
                <w:color w:val="000000" w:themeColor="text1"/>
                <w:sz w:val="24"/>
                <w:szCs w:val="24"/>
              </w:rPr>
              <w:t>i’</w:t>
            </w:r>
            <w:r w:rsidR="00E45747" w:rsidRPr="259BF4A7">
              <w:rPr>
                <w:rFonts w:eastAsiaTheme="minorEastAsia"/>
                <w:color w:val="000000" w:themeColor="text1"/>
                <w:sz w:val="24"/>
                <w:szCs w:val="24"/>
              </w:rPr>
              <w:t xml:space="preserve">r </w:t>
            </w:r>
            <w:r w:rsidRPr="259BF4A7">
              <w:rPr>
                <w:rFonts w:eastAsiaTheme="minorEastAsia"/>
                <w:color w:val="000000" w:themeColor="text1"/>
                <w:sz w:val="24"/>
                <w:szCs w:val="24"/>
              </w:rPr>
              <w:t xml:space="preserve">darlleniad fod yn anfasnachol </w:t>
            </w:r>
            <w:r w:rsidR="00E45747" w:rsidRPr="259BF4A7">
              <w:rPr>
                <w:rFonts w:eastAsiaTheme="minorEastAsia"/>
                <w:color w:val="000000" w:themeColor="text1"/>
                <w:sz w:val="24"/>
                <w:szCs w:val="24"/>
              </w:rPr>
              <w:t>a</w:t>
            </w:r>
            <w:r w:rsidR="008725A2">
              <w:rPr>
                <w:rFonts w:eastAsiaTheme="minorEastAsia"/>
                <w:color w:val="000000" w:themeColor="text1"/>
                <w:sz w:val="24"/>
                <w:szCs w:val="24"/>
              </w:rPr>
              <w:t xml:space="preserve"> chael e</w:t>
            </w:r>
            <w:r w:rsidR="00E45747" w:rsidRPr="259BF4A7">
              <w:rPr>
                <w:rFonts w:eastAsiaTheme="minorEastAsia"/>
                <w:color w:val="000000" w:themeColor="text1"/>
                <w:sz w:val="24"/>
                <w:szCs w:val="24"/>
              </w:rPr>
              <w:t xml:space="preserve">i </w:t>
            </w:r>
            <w:r w:rsidRPr="259BF4A7">
              <w:rPr>
                <w:rFonts w:eastAsiaTheme="minorEastAsia"/>
                <w:color w:val="000000" w:themeColor="text1"/>
                <w:sz w:val="24"/>
                <w:szCs w:val="24"/>
              </w:rPr>
              <w:t xml:space="preserve">gynnig am ddim </w:t>
            </w:r>
          </w:p>
          <w:p w14:paraId="1730E7AE" w14:textId="59E6ABB3"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6)</w:t>
            </w:r>
            <w:r w:rsidR="008725A2">
              <w:rPr>
                <w:rFonts w:eastAsiaTheme="minorEastAsia"/>
                <w:color w:val="000000" w:themeColor="text1"/>
                <w:sz w:val="24"/>
                <w:szCs w:val="24"/>
              </w:rPr>
              <w:t xml:space="preserve"> </w:t>
            </w:r>
            <w:r w:rsidRPr="259BF4A7">
              <w:rPr>
                <w:rFonts w:eastAsiaTheme="minorEastAsia"/>
                <w:color w:val="000000" w:themeColor="text1"/>
                <w:sz w:val="24"/>
                <w:szCs w:val="24"/>
              </w:rPr>
              <w:t xml:space="preserve">Anfonwch ddolen </w:t>
            </w:r>
            <w:r w:rsidR="00E45747">
              <w:rPr>
                <w:rFonts w:eastAsiaTheme="minorEastAsia"/>
                <w:color w:val="000000" w:themeColor="text1"/>
                <w:sz w:val="24"/>
                <w:szCs w:val="24"/>
              </w:rPr>
              <w:t>i’</w:t>
            </w:r>
            <w:r w:rsidR="00E45747" w:rsidRPr="259BF4A7">
              <w:rPr>
                <w:rFonts w:eastAsiaTheme="minorEastAsia"/>
                <w:color w:val="000000" w:themeColor="text1"/>
                <w:sz w:val="24"/>
                <w:szCs w:val="24"/>
              </w:rPr>
              <w:t xml:space="preserve">r </w:t>
            </w:r>
            <w:r w:rsidRPr="259BF4A7">
              <w:rPr>
                <w:rFonts w:eastAsiaTheme="minorEastAsia"/>
                <w:color w:val="000000" w:themeColor="text1"/>
                <w:sz w:val="24"/>
                <w:szCs w:val="24"/>
              </w:rPr>
              <w:t xml:space="preserve">recordiad terfynol </w:t>
            </w:r>
            <w:r w:rsidR="008725A2">
              <w:rPr>
                <w:rFonts w:eastAsiaTheme="minorEastAsia"/>
                <w:color w:val="000000" w:themeColor="text1"/>
                <w:sz w:val="24"/>
                <w:szCs w:val="24"/>
              </w:rPr>
              <w:t>at</w:t>
            </w:r>
            <w:r w:rsidRPr="259BF4A7">
              <w:rPr>
                <w:rFonts w:eastAsiaTheme="minorEastAsia"/>
                <w:color w:val="000000" w:themeColor="text1"/>
                <w:sz w:val="24"/>
                <w:szCs w:val="24"/>
              </w:rPr>
              <w:t xml:space="preserve"> </w:t>
            </w:r>
            <w:hyperlink r:id="rId13">
              <w:r w:rsidRPr="259BF4A7">
                <w:rPr>
                  <w:rStyle w:val="Hyperlink"/>
                  <w:rFonts w:eastAsiaTheme="minorEastAsia"/>
                  <w:sz w:val="24"/>
                  <w:szCs w:val="24"/>
                </w:rPr>
                <w:t>hello@fireflypress.co.uk</w:t>
              </w:r>
            </w:hyperlink>
            <w:r w:rsidRPr="259BF4A7">
              <w:rPr>
                <w:rFonts w:eastAsiaTheme="minorEastAsia"/>
                <w:color w:val="000000" w:themeColor="text1"/>
                <w:sz w:val="24"/>
                <w:szCs w:val="24"/>
              </w:rPr>
              <w:t xml:space="preserve"> </w:t>
            </w:r>
          </w:p>
          <w:p w14:paraId="7AEDAF53" w14:textId="5500861A"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 </w:t>
            </w:r>
          </w:p>
          <w:p w14:paraId="6881D617" w14:textId="01EE08F9" w:rsidR="61108A2F" w:rsidRDefault="01C4B6E9" w:rsidP="259BF4A7">
            <w:pPr>
              <w:spacing w:line="276" w:lineRule="auto"/>
              <w:jc w:val="both"/>
              <w:rPr>
                <w:rFonts w:eastAsiaTheme="minorEastAsia"/>
                <w:color w:val="000000" w:themeColor="text1"/>
                <w:sz w:val="24"/>
                <w:szCs w:val="24"/>
              </w:rPr>
            </w:pPr>
            <w:r w:rsidRPr="259BF4A7">
              <w:rPr>
                <w:rFonts w:eastAsiaTheme="minorEastAsia"/>
                <w:color w:val="000000" w:themeColor="text1"/>
                <w:sz w:val="24"/>
                <w:szCs w:val="24"/>
              </w:rPr>
              <w:t xml:space="preserve">Cysylltwch â </w:t>
            </w:r>
            <w:hyperlink r:id="rId14">
              <w:r w:rsidRPr="259BF4A7">
                <w:rPr>
                  <w:rStyle w:val="Hyperlink"/>
                  <w:rFonts w:eastAsiaTheme="minorEastAsia"/>
                  <w:sz w:val="24"/>
                  <w:szCs w:val="24"/>
                </w:rPr>
                <w:t>hello@fireflypress.co.uk</w:t>
              </w:r>
            </w:hyperlink>
            <w:r w:rsidRPr="259BF4A7">
              <w:rPr>
                <w:rFonts w:eastAsiaTheme="minorEastAsia"/>
                <w:color w:val="000000" w:themeColor="text1"/>
                <w:sz w:val="24"/>
                <w:szCs w:val="24"/>
              </w:rPr>
              <w:t xml:space="preserve"> i gael unrhyw wybodaeth bellach ynglŷn â rhoi caniatâd.</w:t>
            </w:r>
          </w:p>
          <w:p w14:paraId="26134826" w14:textId="527FFB99" w:rsidR="61108A2F" w:rsidRDefault="61108A2F" w:rsidP="259BF4A7">
            <w:pPr>
              <w:spacing w:line="276" w:lineRule="auto"/>
              <w:rPr>
                <w:rFonts w:ascii="Calibri" w:eastAsia="Calibri" w:hAnsi="Calibri" w:cs="Calibri"/>
                <w:color w:val="000000" w:themeColor="text1"/>
                <w:sz w:val="24"/>
                <w:szCs w:val="24"/>
              </w:rPr>
            </w:pPr>
          </w:p>
        </w:tc>
      </w:tr>
      <w:tr w:rsidR="61108A2F" w14:paraId="51C75F89"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48331" w14:textId="74D200B1" w:rsidR="61108A2F" w:rsidRDefault="61108A2F" w:rsidP="61108A2F">
            <w:pPr>
              <w:spacing w:line="276" w:lineRule="auto"/>
            </w:pPr>
            <w:r w:rsidRPr="61108A2F">
              <w:rPr>
                <w:rFonts w:ascii="Calibri" w:eastAsia="Calibri" w:hAnsi="Calibri" w:cs="Calibri"/>
                <w:sz w:val="24"/>
                <w:szCs w:val="24"/>
              </w:rPr>
              <w:t>Graffeg</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41A36" w14:textId="45BB335B" w:rsidR="61108A2F" w:rsidRDefault="61108A2F" w:rsidP="61108A2F">
            <w:pPr>
              <w:spacing w:line="276" w:lineRule="auto"/>
            </w:pPr>
            <w:r w:rsidRPr="61108A2F">
              <w:rPr>
                <w:rFonts w:ascii="Calibri" w:eastAsia="Calibri" w:hAnsi="Calibri" w:cs="Calibri"/>
                <w:color w:val="000000" w:themeColor="text1"/>
                <w:sz w:val="24"/>
                <w:szCs w:val="24"/>
              </w:rPr>
              <w:t>Mewn ymateb i gyfnod clo COVID-19, mae Graffeg yn newid eu polisi caniatâd i ganiatáu i athrawon a llyfrgellwyr greu a rhannu fideos amser</w:t>
            </w:r>
            <w:r w:rsidR="005D65F1">
              <w:rPr>
                <w:rFonts w:ascii="Calibri" w:eastAsia="Calibri" w:hAnsi="Calibri" w:cs="Calibri"/>
                <w:color w:val="000000" w:themeColor="text1"/>
                <w:sz w:val="24"/>
                <w:szCs w:val="24"/>
              </w:rPr>
              <w:t>-</w:t>
            </w:r>
            <w:r w:rsidRPr="61108A2F">
              <w:rPr>
                <w:rFonts w:ascii="Calibri" w:eastAsia="Calibri" w:hAnsi="Calibri" w:cs="Calibri"/>
                <w:color w:val="000000" w:themeColor="text1"/>
                <w:sz w:val="24"/>
                <w:szCs w:val="24"/>
              </w:rPr>
              <w:t>stori a darllen</w:t>
            </w:r>
            <w:r w:rsidR="005D65F1">
              <w:rPr>
                <w:rFonts w:ascii="Calibri" w:eastAsia="Calibri" w:hAnsi="Calibri" w:cs="Calibri"/>
                <w:color w:val="000000" w:themeColor="text1"/>
                <w:sz w:val="24"/>
                <w:szCs w:val="24"/>
              </w:rPr>
              <w:t>-</w:t>
            </w:r>
            <w:r w:rsidRPr="61108A2F">
              <w:rPr>
                <w:rFonts w:ascii="Calibri" w:eastAsia="Calibri" w:hAnsi="Calibri" w:cs="Calibri"/>
                <w:color w:val="000000" w:themeColor="text1"/>
                <w:sz w:val="24"/>
                <w:szCs w:val="24"/>
              </w:rPr>
              <w:t>yn</w:t>
            </w:r>
            <w:r w:rsidR="005D65F1">
              <w:rPr>
                <w:rFonts w:ascii="Calibri" w:eastAsia="Calibri" w:hAnsi="Calibri" w:cs="Calibri"/>
                <w:color w:val="000000" w:themeColor="text1"/>
                <w:sz w:val="24"/>
                <w:szCs w:val="24"/>
              </w:rPr>
              <w:t>-</w:t>
            </w:r>
            <w:r w:rsidRPr="61108A2F">
              <w:rPr>
                <w:rFonts w:ascii="Calibri" w:eastAsia="Calibri" w:hAnsi="Calibri" w:cs="Calibri"/>
                <w:color w:val="000000" w:themeColor="text1"/>
                <w:sz w:val="24"/>
                <w:szCs w:val="24"/>
              </w:rPr>
              <w:t>uchel o</w:t>
            </w:r>
            <w:r w:rsidR="00981252">
              <w:rPr>
                <w:rFonts w:ascii="Calibri" w:eastAsia="Calibri" w:hAnsi="Calibri" w:cs="Calibri"/>
                <w:color w:val="000000" w:themeColor="text1"/>
                <w:sz w:val="24"/>
                <w:szCs w:val="24"/>
              </w:rPr>
              <w:t>’u</w:t>
            </w:r>
            <w:r w:rsidRPr="61108A2F">
              <w:rPr>
                <w:rFonts w:ascii="Calibri" w:eastAsia="Calibri" w:hAnsi="Calibri" w:cs="Calibri"/>
                <w:color w:val="000000" w:themeColor="text1"/>
                <w:sz w:val="24"/>
                <w:szCs w:val="24"/>
              </w:rPr>
              <w:t xml:space="preserve"> l</w:t>
            </w:r>
            <w:r w:rsidR="00981252">
              <w:rPr>
                <w:rFonts w:ascii="Calibri" w:eastAsia="Calibri" w:hAnsi="Calibri" w:cs="Calibri"/>
                <w:color w:val="000000" w:themeColor="text1"/>
                <w:sz w:val="24"/>
                <w:szCs w:val="24"/>
              </w:rPr>
              <w:t>l</w:t>
            </w:r>
            <w:r w:rsidRPr="61108A2F">
              <w:rPr>
                <w:rFonts w:ascii="Calibri" w:eastAsia="Calibri" w:hAnsi="Calibri" w:cs="Calibri"/>
                <w:color w:val="000000" w:themeColor="text1"/>
                <w:sz w:val="24"/>
                <w:szCs w:val="24"/>
              </w:rPr>
              <w:t xml:space="preserve">yfrau plant ar lwyfannau addysgol caeedig. Os nad oes </w:t>
            </w:r>
            <w:r w:rsidR="00981252">
              <w:rPr>
                <w:rFonts w:ascii="Calibri" w:eastAsia="Calibri" w:hAnsi="Calibri" w:cs="Calibri"/>
                <w:color w:val="000000" w:themeColor="text1"/>
                <w:sz w:val="24"/>
                <w:szCs w:val="24"/>
              </w:rPr>
              <w:t>llwyfan</w:t>
            </w:r>
            <w:r w:rsidR="00981252" w:rsidRPr="61108A2F">
              <w:rPr>
                <w:rFonts w:ascii="Calibri" w:eastAsia="Calibri" w:hAnsi="Calibri" w:cs="Calibri"/>
                <w:color w:val="000000" w:themeColor="text1"/>
                <w:sz w:val="24"/>
                <w:szCs w:val="24"/>
              </w:rPr>
              <w:t xml:space="preserve"> </w:t>
            </w:r>
            <w:r w:rsidRPr="61108A2F">
              <w:rPr>
                <w:rFonts w:ascii="Calibri" w:eastAsia="Calibri" w:hAnsi="Calibri" w:cs="Calibri"/>
                <w:color w:val="000000" w:themeColor="text1"/>
                <w:sz w:val="24"/>
                <w:szCs w:val="24"/>
              </w:rPr>
              <w:t xml:space="preserve">caeedig ar gael, gellir </w:t>
            </w:r>
            <w:r w:rsidR="00DD3ED2">
              <w:rPr>
                <w:rFonts w:ascii="Calibri" w:eastAsia="Calibri" w:hAnsi="Calibri" w:cs="Calibri"/>
                <w:color w:val="000000" w:themeColor="text1"/>
                <w:sz w:val="24"/>
                <w:szCs w:val="24"/>
              </w:rPr>
              <w:t>uwch</w:t>
            </w:r>
            <w:r w:rsidRPr="61108A2F">
              <w:rPr>
                <w:rFonts w:ascii="Calibri" w:eastAsia="Calibri" w:hAnsi="Calibri" w:cs="Calibri"/>
                <w:color w:val="000000" w:themeColor="text1"/>
                <w:sz w:val="24"/>
                <w:szCs w:val="24"/>
              </w:rPr>
              <w:t xml:space="preserve">lwytho fideos o ddarlleniadau </w:t>
            </w:r>
            <w:r w:rsidR="00E45747" w:rsidRPr="61108A2F">
              <w:rPr>
                <w:rFonts w:ascii="Calibri" w:eastAsia="Calibri" w:hAnsi="Calibri" w:cs="Calibri"/>
                <w:color w:val="000000" w:themeColor="text1"/>
                <w:sz w:val="24"/>
                <w:szCs w:val="24"/>
              </w:rPr>
              <w:t>wedi</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u </w:t>
            </w:r>
            <w:r w:rsidRPr="61108A2F">
              <w:rPr>
                <w:rFonts w:ascii="Calibri" w:eastAsia="Calibri" w:hAnsi="Calibri" w:cs="Calibri"/>
                <w:color w:val="000000" w:themeColor="text1"/>
                <w:sz w:val="24"/>
                <w:szCs w:val="24"/>
              </w:rPr>
              <w:t xml:space="preserve">recordio i YouTube cyn belled </w:t>
            </w:r>
            <w:r w:rsidR="00E45747" w:rsidRPr="61108A2F">
              <w:rPr>
                <w:rFonts w:ascii="Calibri" w:eastAsia="Calibri" w:hAnsi="Calibri" w:cs="Calibri"/>
                <w:color w:val="000000" w:themeColor="text1"/>
                <w:sz w:val="24"/>
                <w:szCs w:val="24"/>
              </w:rPr>
              <w:t>â</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u </w:t>
            </w:r>
            <w:r w:rsidRPr="61108A2F">
              <w:rPr>
                <w:rFonts w:ascii="Calibri" w:eastAsia="Calibri" w:hAnsi="Calibri" w:cs="Calibri"/>
                <w:color w:val="000000" w:themeColor="text1"/>
                <w:sz w:val="24"/>
                <w:szCs w:val="24"/>
              </w:rPr>
              <w:t xml:space="preserve">bod </w:t>
            </w:r>
            <w:r w:rsidR="00E45747" w:rsidRPr="61108A2F">
              <w:rPr>
                <w:rFonts w:ascii="Calibri" w:eastAsia="Calibri" w:hAnsi="Calibri" w:cs="Calibri"/>
                <w:color w:val="000000" w:themeColor="text1"/>
                <w:sz w:val="24"/>
                <w:szCs w:val="24"/>
              </w:rPr>
              <w:t>wedi</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u </w:t>
            </w:r>
            <w:r w:rsidR="00981252">
              <w:rPr>
                <w:rFonts w:ascii="Calibri" w:eastAsia="Calibri" w:hAnsi="Calibri" w:cs="Calibri"/>
                <w:color w:val="000000" w:themeColor="text1"/>
                <w:sz w:val="24"/>
                <w:szCs w:val="24"/>
              </w:rPr>
              <w:lastRenderedPageBreak/>
              <w:t>nodi</w:t>
            </w:r>
            <w:r w:rsidR="00497278">
              <w:rPr>
                <w:rFonts w:ascii="Calibri" w:eastAsia="Calibri" w:hAnsi="Calibri" w:cs="Calibri"/>
                <w:color w:val="000000" w:themeColor="text1"/>
                <w:sz w:val="24"/>
                <w:szCs w:val="24"/>
              </w:rPr>
              <w:t xml:space="preserve"> fel rhai sydd</w:t>
            </w:r>
            <w:r w:rsidRPr="61108A2F">
              <w:rPr>
                <w:rFonts w:ascii="Calibri" w:eastAsia="Calibri" w:hAnsi="Calibri" w:cs="Calibri"/>
                <w:color w:val="000000" w:themeColor="text1"/>
                <w:sz w:val="24"/>
                <w:szCs w:val="24"/>
              </w:rPr>
              <w:t xml:space="preserve"> “</w:t>
            </w:r>
            <w:r w:rsidR="00497278">
              <w:rPr>
                <w:rFonts w:ascii="Calibri" w:eastAsia="Calibri" w:hAnsi="Calibri" w:cs="Calibri"/>
                <w:color w:val="000000" w:themeColor="text1"/>
                <w:sz w:val="24"/>
                <w:szCs w:val="24"/>
              </w:rPr>
              <w:t>h</w:t>
            </w:r>
            <w:r w:rsidRPr="61108A2F">
              <w:rPr>
                <w:rFonts w:ascii="Calibri" w:eastAsia="Calibri" w:hAnsi="Calibri" w:cs="Calibri"/>
                <w:color w:val="000000" w:themeColor="text1"/>
                <w:sz w:val="24"/>
                <w:szCs w:val="24"/>
              </w:rPr>
              <w:t xml:space="preserve">eb eu rhestru”. Gofynnwn i unrhyw athrawon a llyfrgellwyr </w:t>
            </w:r>
            <w:r w:rsidR="00E45747" w:rsidRPr="61108A2F">
              <w:rPr>
                <w:rFonts w:ascii="Calibri" w:eastAsia="Calibri" w:hAnsi="Calibri" w:cs="Calibri"/>
                <w:color w:val="000000" w:themeColor="text1"/>
                <w:sz w:val="24"/>
                <w:szCs w:val="24"/>
              </w:rPr>
              <w:t>sy</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n </w:t>
            </w:r>
            <w:r w:rsidRPr="61108A2F">
              <w:rPr>
                <w:rFonts w:ascii="Calibri" w:eastAsia="Calibri" w:hAnsi="Calibri" w:cs="Calibri"/>
                <w:color w:val="000000" w:themeColor="text1"/>
                <w:sz w:val="24"/>
                <w:szCs w:val="24"/>
              </w:rPr>
              <w:t xml:space="preserve">gwneud y fideos hyn </w:t>
            </w:r>
            <w:r w:rsidR="00981252">
              <w:rPr>
                <w:rFonts w:ascii="Calibri" w:eastAsia="Calibri" w:hAnsi="Calibri" w:cs="Calibri"/>
                <w:color w:val="000000" w:themeColor="text1"/>
                <w:sz w:val="24"/>
                <w:szCs w:val="24"/>
              </w:rPr>
              <w:t>ddilyn yr amodau caniatâd</w:t>
            </w:r>
            <w:r w:rsidRPr="61108A2F">
              <w:rPr>
                <w:rFonts w:ascii="Calibri" w:eastAsia="Calibri" w:hAnsi="Calibri" w:cs="Calibri"/>
                <w:color w:val="000000" w:themeColor="text1"/>
                <w:sz w:val="24"/>
                <w:szCs w:val="24"/>
              </w:rPr>
              <w:t xml:space="preserve"> canlynol: </w:t>
            </w:r>
          </w:p>
          <w:p w14:paraId="3310056A" w14:textId="3D7C251F" w:rsidR="61108A2F" w:rsidRDefault="61108A2F" w:rsidP="61108A2F">
            <w:pPr>
              <w:pStyle w:val="ListParagraph"/>
              <w:numPr>
                <w:ilvl w:val="0"/>
                <w:numId w:val="2"/>
              </w:numPr>
              <w:spacing w:line="276" w:lineRule="auto"/>
              <w:rPr>
                <w:rFonts w:eastAsiaTheme="minorEastAsia"/>
                <w:color w:val="000000" w:themeColor="text1"/>
                <w:sz w:val="24"/>
                <w:szCs w:val="24"/>
              </w:rPr>
            </w:pPr>
            <w:r w:rsidRPr="61108A2F">
              <w:rPr>
                <w:color w:val="000000" w:themeColor="text1"/>
                <w:sz w:val="24"/>
                <w:szCs w:val="24"/>
              </w:rPr>
              <w:t xml:space="preserve">Ar </w:t>
            </w:r>
            <w:r w:rsidR="00E45747" w:rsidRPr="61108A2F">
              <w:rPr>
                <w:color w:val="000000" w:themeColor="text1"/>
                <w:sz w:val="24"/>
                <w:szCs w:val="24"/>
              </w:rPr>
              <w:t>ddechrau</w:t>
            </w:r>
            <w:r w:rsidR="00E45747">
              <w:rPr>
                <w:color w:val="000000" w:themeColor="text1"/>
                <w:sz w:val="24"/>
                <w:szCs w:val="24"/>
              </w:rPr>
              <w:t>’</w:t>
            </w:r>
            <w:r w:rsidR="00E45747" w:rsidRPr="61108A2F">
              <w:rPr>
                <w:color w:val="000000" w:themeColor="text1"/>
                <w:sz w:val="24"/>
                <w:szCs w:val="24"/>
              </w:rPr>
              <w:t xml:space="preserve">r </w:t>
            </w:r>
            <w:r w:rsidRPr="61108A2F">
              <w:rPr>
                <w:color w:val="000000" w:themeColor="text1"/>
                <w:sz w:val="24"/>
                <w:szCs w:val="24"/>
              </w:rPr>
              <w:t>darllen</w:t>
            </w:r>
            <w:r w:rsidR="00760182">
              <w:rPr>
                <w:color w:val="000000" w:themeColor="text1"/>
                <w:sz w:val="24"/>
                <w:szCs w:val="24"/>
              </w:rPr>
              <w:t xml:space="preserve">iad, dylech </w:t>
            </w:r>
            <w:r w:rsidR="00E72EB6">
              <w:rPr>
                <w:color w:val="000000" w:themeColor="text1"/>
                <w:sz w:val="24"/>
                <w:szCs w:val="24"/>
              </w:rPr>
              <w:t>nodi</w:t>
            </w:r>
            <w:r w:rsidR="00760182">
              <w:rPr>
                <w:color w:val="000000" w:themeColor="text1"/>
                <w:sz w:val="24"/>
                <w:szCs w:val="24"/>
              </w:rPr>
              <w:t xml:space="preserve"> ei fod yn</w:t>
            </w:r>
            <w:r w:rsidR="00E45747" w:rsidRPr="61108A2F">
              <w:rPr>
                <w:color w:val="000000" w:themeColor="text1"/>
                <w:sz w:val="24"/>
                <w:szCs w:val="24"/>
              </w:rPr>
              <w:t xml:space="preserve"> </w:t>
            </w:r>
            <w:r w:rsidRPr="61108A2F">
              <w:rPr>
                <w:color w:val="000000" w:themeColor="text1"/>
                <w:sz w:val="24"/>
                <w:szCs w:val="24"/>
              </w:rPr>
              <w:t>cael ei wneud “gyda chaniatâd y cyhoeddwr</w:t>
            </w:r>
            <w:r w:rsidR="00760182">
              <w:rPr>
                <w:color w:val="000000" w:themeColor="text1"/>
                <w:sz w:val="24"/>
                <w:szCs w:val="24"/>
              </w:rPr>
              <w:t>,</w:t>
            </w:r>
            <w:r w:rsidRPr="61108A2F">
              <w:rPr>
                <w:color w:val="000000" w:themeColor="text1"/>
                <w:sz w:val="24"/>
                <w:szCs w:val="24"/>
              </w:rPr>
              <w:t xml:space="preserve"> Graffeg” </w:t>
            </w:r>
          </w:p>
          <w:p w14:paraId="68AD276B" w14:textId="79B2E9BB" w:rsidR="61108A2F" w:rsidRDefault="00760182" w:rsidP="61108A2F">
            <w:pPr>
              <w:pStyle w:val="ListParagraph"/>
              <w:numPr>
                <w:ilvl w:val="0"/>
                <w:numId w:val="2"/>
              </w:numPr>
              <w:spacing w:line="276" w:lineRule="auto"/>
              <w:rPr>
                <w:rFonts w:eastAsiaTheme="minorEastAsia"/>
                <w:color w:val="000000" w:themeColor="text1"/>
                <w:sz w:val="24"/>
                <w:szCs w:val="24"/>
              </w:rPr>
            </w:pPr>
            <w:r>
              <w:rPr>
                <w:color w:val="000000" w:themeColor="text1"/>
                <w:sz w:val="24"/>
                <w:szCs w:val="24"/>
              </w:rPr>
              <w:t>Cofiwch enwi’r</w:t>
            </w:r>
            <w:r w:rsidR="61108A2F" w:rsidRPr="61108A2F">
              <w:rPr>
                <w:color w:val="000000" w:themeColor="text1"/>
                <w:sz w:val="24"/>
                <w:szCs w:val="24"/>
              </w:rPr>
              <w:t xml:space="preserve"> teitl, yr awdur, y darlunydd </w:t>
            </w:r>
            <w:r w:rsidR="00E45747" w:rsidRPr="61108A2F">
              <w:rPr>
                <w:color w:val="000000" w:themeColor="text1"/>
                <w:sz w:val="24"/>
                <w:szCs w:val="24"/>
              </w:rPr>
              <w:t>a</w:t>
            </w:r>
            <w:r w:rsidR="00E45747">
              <w:rPr>
                <w:color w:val="000000" w:themeColor="text1"/>
                <w:sz w:val="24"/>
                <w:szCs w:val="24"/>
              </w:rPr>
              <w:t>’</w:t>
            </w:r>
            <w:r w:rsidR="00E45747" w:rsidRPr="61108A2F">
              <w:rPr>
                <w:color w:val="000000" w:themeColor="text1"/>
                <w:sz w:val="24"/>
                <w:szCs w:val="24"/>
              </w:rPr>
              <w:t xml:space="preserve">r </w:t>
            </w:r>
            <w:r w:rsidR="61108A2F" w:rsidRPr="61108A2F">
              <w:rPr>
                <w:color w:val="000000" w:themeColor="text1"/>
                <w:sz w:val="24"/>
                <w:szCs w:val="24"/>
              </w:rPr>
              <w:t xml:space="preserve">cyhoeddwr ar </w:t>
            </w:r>
            <w:r w:rsidR="00E45747" w:rsidRPr="61108A2F">
              <w:rPr>
                <w:color w:val="000000" w:themeColor="text1"/>
                <w:sz w:val="24"/>
                <w:szCs w:val="24"/>
              </w:rPr>
              <w:t>ddechrau</w:t>
            </w:r>
            <w:r w:rsidR="00E45747">
              <w:rPr>
                <w:color w:val="000000" w:themeColor="text1"/>
                <w:sz w:val="24"/>
                <w:szCs w:val="24"/>
              </w:rPr>
              <w:t>’</w:t>
            </w:r>
            <w:r w:rsidR="00E45747" w:rsidRPr="61108A2F">
              <w:rPr>
                <w:color w:val="000000" w:themeColor="text1"/>
                <w:sz w:val="24"/>
                <w:szCs w:val="24"/>
              </w:rPr>
              <w:t xml:space="preserve">r </w:t>
            </w:r>
            <w:r w:rsidR="61108A2F" w:rsidRPr="61108A2F">
              <w:rPr>
                <w:color w:val="000000" w:themeColor="text1"/>
                <w:sz w:val="24"/>
                <w:szCs w:val="24"/>
              </w:rPr>
              <w:t xml:space="preserve">darlleniad </w:t>
            </w:r>
          </w:p>
          <w:p w14:paraId="6F3244B4" w14:textId="79115570" w:rsidR="61108A2F" w:rsidRDefault="61108A2F" w:rsidP="61108A2F">
            <w:pPr>
              <w:pStyle w:val="ListParagraph"/>
              <w:numPr>
                <w:ilvl w:val="0"/>
                <w:numId w:val="2"/>
              </w:numPr>
              <w:spacing w:line="276" w:lineRule="auto"/>
              <w:rPr>
                <w:rFonts w:eastAsiaTheme="minorEastAsia"/>
                <w:color w:val="000000" w:themeColor="text1"/>
                <w:sz w:val="24"/>
                <w:szCs w:val="24"/>
              </w:rPr>
            </w:pPr>
            <w:r w:rsidRPr="61108A2F">
              <w:rPr>
                <w:color w:val="000000" w:themeColor="text1"/>
                <w:sz w:val="24"/>
                <w:szCs w:val="24"/>
              </w:rPr>
              <w:t xml:space="preserve">Anfonwch eu henw, ysgol neu lyfrgell, teitl y llyfr, rhif ISBN ac </w:t>
            </w:r>
            <w:r w:rsidR="00760182">
              <w:rPr>
                <w:color w:val="000000" w:themeColor="text1"/>
                <w:sz w:val="24"/>
                <w:szCs w:val="24"/>
              </w:rPr>
              <w:t xml:space="preserve">enw </w:t>
            </w:r>
            <w:r w:rsidRPr="61108A2F">
              <w:rPr>
                <w:color w:val="000000" w:themeColor="text1"/>
                <w:sz w:val="24"/>
                <w:szCs w:val="24"/>
              </w:rPr>
              <w:t xml:space="preserve">awdur a darlunydd y llyfr y maen </w:t>
            </w:r>
            <w:r w:rsidR="00E45747" w:rsidRPr="61108A2F">
              <w:rPr>
                <w:color w:val="000000" w:themeColor="text1"/>
                <w:sz w:val="24"/>
                <w:szCs w:val="24"/>
              </w:rPr>
              <w:t>nhw</w:t>
            </w:r>
            <w:r w:rsidR="00E45747">
              <w:rPr>
                <w:color w:val="000000" w:themeColor="text1"/>
                <w:sz w:val="24"/>
                <w:szCs w:val="24"/>
              </w:rPr>
              <w:t>’</w:t>
            </w:r>
            <w:r w:rsidR="00E45747" w:rsidRPr="61108A2F">
              <w:rPr>
                <w:color w:val="000000" w:themeColor="text1"/>
                <w:sz w:val="24"/>
                <w:szCs w:val="24"/>
              </w:rPr>
              <w:t xml:space="preserve">n </w:t>
            </w:r>
            <w:r w:rsidRPr="61108A2F">
              <w:rPr>
                <w:color w:val="000000" w:themeColor="text1"/>
                <w:sz w:val="24"/>
                <w:szCs w:val="24"/>
              </w:rPr>
              <w:t xml:space="preserve">bwriadu ei ddarllen ynghyd â dolen </w:t>
            </w:r>
            <w:r w:rsidR="00E45747">
              <w:rPr>
                <w:color w:val="000000" w:themeColor="text1"/>
                <w:sz w:val="24"/>
                <w:szCs w:val="24"/>
              </w:rPr>
              <w:t>i’</w:t>
            </w:r>
            <w:r w:rsidR="00E45747" w:rsidRPr="61108A2F">
              <w:rPr>
                <w:color w:val="000000" w:themeColor="text1"/>
                <w:sz w:val="24"/>
                <w:szCs w:val="24"/>
              </w:rPr>
              <w:t xml:space="preserve">r </w:t>
            </w:r>
            <w:r w:rsidRPr="61108A2F">
              <w:rPr>
                <w:color w:val="000000" w:themeColor="text1"/>
                <w:sz w:val="24"/>
                <w:szCs w:val="24"/>
              </w:rPr>
              <w:t xml:space="preserve">fideo </w:t>
            </w:r>
            <w:r w:rsidR="00760182">
              <w:rPr>
                <w:color w:val="000000" w:themeColor="text1"/>
                <w:sz w:val="24"/>
                <w:szCs w:val="24"/>
              </w:rPr>
              <w:t>at</w:t>
            </w:r>
            <w:r w:rsidRPr="61108A2F">
              <w:rPr>
                <w:color w:val="000000" w:themeColor="text1"/>
                <w:sz w:val="24"/>
                <w:szCs w:val="24"/>
              </w:rPr>
              <w:t xml:space="preserve"> </w:t>
            </w:r>
            <w:hyperlink r:id="rId15">
              <w:r w:rsidRPr="61108A2F">
                <w:rPr>
                  <w:rStyle w:val="Hyperlink"/>
                  <w:sz w:val="24"/>
                  <w:szCs w:val="24"/>
                </w:rPr>
                <w:t>croeso@graffeg.com</w:t>
              </w:r>
            </w:hyperlink>
            <w:r w:rsidRPr="61108A2F">
              <w:rPr>
                <w:color w:val="000000" w:themeColor="text1"/>
                <w:sz w:val="24"/>
                <w:szCs w:val="24"/>
              </w:rPr>
              <w:t xml:space="preserve"> </w:t>
            </w:r>
          </w:p>
          <w:p w14:paraId="44920ACF" w14:textId="2A48115D" w:rsidR="61108A2F" w:rsidRDefault="61108A2F" w:rsidP="71BD373D">
            <w:pPr>
              <w:pStyle w:val="ListParagraph"/>
              <w:numPr>
                <w:ilvl w:val="0"/>
                <w:numId w:val="2"/>
              </w:numPr>
              <w:spacing w:line="276" w:lineRule="auto"/>
              <w:rPr>
                <w:rFonts w:eastAsiaTheme="minorEastAsia"/>
                <w:color w:val="000000" w:themeColor="text1"/>
                <w:sz w:val="24"/>
                <w:szCs w:val="24"/>
              </w:rPr>
            </w:pPr>
            <w:r w:rsidRPr="71BD373D">
              <w:rPr>
                <w:color w:val="000000" w:themeColor="text1"/>
                <w:sz w:val="24"/>
                <w:szCs w:val="24"/>
              </w:rPr>
              <w:t xml:space="preserve">Os ydych </w:t>
            </w:r>
            <w:r w:rsidR="00E45747" w:rsidRPr="71BD373D">
              <w:rPr>
                <w:color w:val="000000" w:themeColor="text1"/>
                <w:sz w:val="24"/>
                <w:szCs w:val="24"/>
              </w:rPr>
              <w:t xml:space="preserve">chi’n postio’ch </w:t>
            </w:r>
            <w:r w:rsidRPr="71BD373D">
              <w:rPr>
                <w:color w:val="000000" w:themeColor="text1"/>
                <w:sz w:val="24"/>
                <w:szCs w:val="24"/>
              </w:rPr>
              <w:t xml:space="preserve">fideo ar </w:t>
            </w:r>
            <w:r w:rsidR="00981252" w:rsidRPr="71BD373D">
              <w:rPr>
                <w:color w:val="000000" w:themeColor="text1"/>
                <w:sz w:val="24"/>
                <w:szCs w:val="24"/>
              </w:rPr>
              <w:t xml:space="preserve">lwyfan </w:t>
            </w:r>
            <w:r w:rsidRPr="71BD373D">
              <w:rPr>
                <w:color w:val="000000" w:themeColor="text1"/>
                <w:sz w:val="24"/>
                <w:szCs w:val="24"/>
              </w:rPr>
              <w:t xml:space="preserve">caeedig neu ar YouTube </w:t>
            </w:r>
            <w:r w:rsidR="00E72EB6" w:rsidRPr="71BD373D">
              <w:rPr>
                <w:color w:val="000000" w:themeColor="text1"/>
                <w:sz w:val="24"/>
                <w:szCs w:val="24"/>
              </w:rPr>
              <w:t>“</w:t>
            </w:r>
            <w:r w:rsidRPr="71BD373D">
              <w:rPr>
                <w:color w:val="000000" w:themeColor="text1"/>
                <w:sz w:val="24"/>
                <w:szCs w:val="24"/>
              </w:rPr>
              <w:t>heb ei restru</w:t>
            </w:r>
            <w:r w:rsidR="00E72EB6" w:rsidRPr="71BD373D">
              <w:rPr>
                <w:color w:val="000000" w:themeColor="text1"/>
                <w:sz w:val="24"/>
                <w:szCs w:val="24"/>
              </w:rPr>
              <w:t xml:space="preserve">”, </w:t>
            </w:r>
            <w:r w:rsidR="00760182" w:rsidRPr="71BD373D">
              <w:rPr>
                <w:color w:val="000000" w:themeColor="text1"/>
                <w:sz w:val="24"/>
                <w:szCs w:val="24"/>
              </w:rPr>
              <w:t xml:space="preserve">sicrhewch </w:t>
            </w:r>
            <w:r w:rsidRPr="71BD373D">
              <w:rPr>
                <w:color w:val="000000" w:themeColor="text1"/>
                <w:sz w:val="24"/>
                <w:szCs w:val="24"/>
              </w:rPr>
              <w:t xml:space="preserve">ei fod yn cael ei dynnu </w:t>
            </w:r>
            <w:r w:rsidR="00760182" w:rsidRPr="71BD373D">
              <w:rPr>
                <w:color w:val="000000" w:themeColor="text1"/>
                <w:sz w:val="24"/>
                <w:szCs w:val="24"/>
              </w:rPr>
              <w:t>oddi yno</w:t>
            </w:r>
            <w:r w:rsidRPr="71BD373D">
              <w:rPr>
                <w:color w:val="000000" w:themeColor="text1"/>
                <w:sz w:val="24"/>
                <w:szCs w:val="24"/>
              </w:rPr>
              <w:t xml:space="preserve"> erbyn diwedd </w:t>
            </w:r>
            <w:r w:rsidR="6C03CE2B" w:rsidRPr="71BD373D">
              <w:rPr>
                <w:color w:val="000000" w:themeColor="text1"/>
                <w:sz w:val="24"/>
                <w:szCs w:val="24"/>
              </w:rPr>
              <w:t xml:space="preserve">31 Mawrth </w:t>
            </w:r>
            <w:r w:rsidRPr="71BD373D">
              <w:rPr>
                <w:color w:val="000000" w:themeColor="text1"/>
                <w:sz w:val="24"/>
                <w:szCs w:val="24"/>
              </w:rPr>
              <w:t xml:space="preserve">2021. </w:t>
            </w:r>
          </w:p>
          <w:p w14:paraId="38C53BE1" w14:textId="00654725" w:rsidR="61108A2F" w:rsidRDefault="61108A2F" w:rsidP="61108A2F">
            <w:pPr>
              <w:pStyle w:val="ListParagraph"/>
              <w:numPr>
                <w:ilvl w:val="0"/>
                <w:numId w:val="2"/>
              </w:numPr>
              <w:spacing w:line="276" w:lineRule="auto"/>
              <w:rPr>
                <w:rFonts w:eastAsiaTheme="minorEastAsia"/>
                <w:color w:val="000000" w:themeColor="text1"/>
                <w:sz w:val="24"/>
                <w:szCs w:val="24"/>
              </w:rPr>
            </w:pPr>
            <w:r w:rsidRPr="61108A2F">
              <w:rPr>
                <w:color w:val="000000" w:themeColor="text1"/>
                <w:sz w:val="24"/>
                <w:szCs w:val="24"/>
              </w:rPr>
              <w:t xml:space="preserve">Rhaid </w:t>
            </w:r>
            <w:r w:rsidR="00E45747">
              <w:rPr>
                <w:color w:val="000000" w:themeColor="text1"/>
                <w:sz w:val="24"/>
                <w:szCs w:val="24"/>
              </w:rPr>
              <w:t>i’</w:t>
            </w:r>
            <w:r w:rsidR="00E45747" w:rsidRPr="61108A2F">
              <w:rPr>
                <w:color w:val="000000" w:themeColor="text1"/>
                <w:sz w:val="24"/>
                <w:szCs w:val="24"/>
              </w:rPr>
              <w:t xml:space="preserve">r </w:t>
            </w:r>
            <w:r w:rsidRPr="61108A2F">
              <w:rPr>
                <w:color w:val="000000" w:themeColor="text1"/>
                <w:sz w:val="24"/>
                <w:szCs w:val="24"/>
              </w:rPr>
              <w:t xml:space="preserve">darlleniad fod yn anfasnachol </w:t>
            </w:r>
            <w:r w:rsidR="00E45747" w:rsidRPr="61108A2F">
              <w:rPr>
                <w:color w:val="000000" w:themeColor="text1"/>
                <w:sz w:val="24"/>
                <w:szCs w:val="24"/>
              </w:rPr>
              <w:t>a</w:t>
            </w:r>
            <w:r w:rsidR="00760182">
              <w:rPr>
                <w:color w:val="000000" w:themeColor="text1"/>
                <w:sz w:val="24"/>
                <w:szCs w:val="24"/>
              </w:rPr>
              <w:t xml:space="preserve"> chael e</w:t>
            </w:r>
            <w:r w:rsidR="00E45747" w:rsidRPr="61108A2F">
              <w:rPr>
                <w:color w:val="000000" w:themeColor="text1"/>
                <w:sz w:val="24"/>
                <w:szCs w:val="24"/>
              </w:rPr>
              <w:t xml:space="preserve">i </w:t>
            </w:r>
            <w:r w:rsidRPr="61108A2F">
              <w:rPr>
                <w:color w:val="000000" w:themeColor="text1"/>
                <w:sz w:val="24"/>
                <w:szCs w:val="24"/>
              </w:rPr>
              <w:t xml:space="preserve">gynnig yn rhad ac am ddim. </w:t>
            </w:r>
          </w:p>
          <w:p w14:paraId="573B73E0" w14:textId="4305A718" w:rsidR="61108A2F" w:rsidRDefault="61108A2F" w:rsidP="61108A2F">
            <w:pPr>
              <w:spacing w:line="276" w:lineRule="auto"/>
            </w:pPr>
            <w:r w:rsidRPr="61108A2F">
              <w:rPr>
                <w:rFonts w:ascii="Calibri" w:eastAsia="Calibri" w:hAnsi="Calibri" w:cs="Calibri"/>
                <w:color w:val="000000" w:themeColor="text1"/>
                <w:sz w:val="24"/>
                <w:szCs w:val="24"/>
              </w:rPr>
              <w:t xml:space="preserve"> </w:t>
            </w:r>
          </w:p>
          <w:p w14:paraId="025FE23D" w14:textId="09553E8E" w:rsidR="61108A2F" w:rsidRDefault="61108A2F" w:rsidP="61108A2F">
            <w:pPr>
              <w:spacing w:line="276" w:lineRule="auto"/>
            </w:pPr>
            <w:r w:rsidRPr="61108A2F">
              <w:rPr>
                <w:rFonts w:ascii="Calibri" w:eastAsia="Calibri" w:hAnsi="Calibri" w:cs="Calibri"/>
                <w:color w:val="000000" w:themeColor="text1"/>
                <w:sz w:val="24"/>
                <w:szCs w:val="24"/>
              </w:rPr>
              <w:t xml:space="preserve">Os oes gennych unrhyw amheuaeth </w:t>
            </w:r>
            <w:proofErr w:type="gramStart"/>
            <w:r w:rsidRPr="61108A2F">
              <w:rPr>
                <w:rFonts w:ascii="Calibri" w:eastAsia="Calibri" w:hAnsi="Calibri" w:cs="Calibri"/>
                <w:color w:val="000000" w:themeColor="text1"/>
                <w:sz w:val="24"/>
                <w:szCs w:val="24"/>
              </w:rPr>
              <w:t>a</w:t>
            </w:r>
            <w:proofErr w:type="gramEnd"/>
            <w:r w:rsidRPr="61108A2F">
              <w:rPr>
                <w:rFonts w:ascii="Calibri" w:eastAsia="Calibri" w:hAnsi="Calibri" w:cs="Calibri"/>
                <w:color w:val="000000" w:themeColor="text1"/>
                <w:sz w:val="24"/>
                <w:szCs w:val="24"/>
              </w:rPr>
              <w:t xml:space="preserve"> </w:t>
            </w:r>
            <w:r w:rsidR="00E45747" w:rsidRPr="61108A2F">
              <w:rPr>
                <w:rFonts w:ascii="Calibri" w:eastAsia="Calibri" w:hAnsi="Calibri" w:cs="Calibri"/>
                <w:color w:val="000000" w:themeColor="text1"/>
                <w:sz w:val="24"/>
                <w:szCs w:val="24"/>
              </w:rPr>
              <w:t>yw</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ch </w:t>
            </w:r>
            <w:r w:rsidRPr="61108A2F">
              <w:rPr>
                <w:rFonts w:ascii="Calibri" w:eastAsia="Calibri" w:hAnsi="Calibri" w:cs="Calibri"/>
                <w:color w:val="000000" w:themeColor="text1"/>
                <w:sz w:val="24"/>
                <w:szCs w:val="24"/>
              </w:rPr>
              <w:t xml:space="preserve">cais yn cyfateb </w:t>
            </w:r>
            <w:r w:rsidR="00E45747">
              <w:rPr>
                <w:rFonts w:ascii="Calibri" w:eastAsia="Calibri" w:hAnsi="Calibri" w:cs="Calibri"/>
                <w:color w:val="000000" w:themeColor="text1"/>
                <w:sz w:val="24"/>
                <w:szCs w:val="24"/>
              </w:rPr>
              <w:t>i’</w:t>
            </w:r>
            <w:r w:rsidR="00E45747" w:rsidRPr="61108A2F">
              <w:rPr>
                <w:rFonts w:ascii="Calibri" w:eastAsia="Calibri" w:hAnsi="Calibri" w:cs="Calibri"/>
                <w:color w:val="000000" w:themeColor="text1"/>
                <w:sz w:val="24"/>
                <w:szCs w:val="24"/>
              </w:rPr>
              <w:t xml:space="preserve">r </w:t>
            </w:r>
            <w:r w:rsidR="00760182">
              <w:rPr>
                <w:rFonts w:ascii="Calibri" w:eastAsia="Calibri" w:hAnsi="Calibri" w:cs="Calibri"/>
                <w:color w:val="000000" w:themeColor="text1"/>
                <w:sz w:val="24"/>
                <w:szCs w:val="24"/>
              </w:rPr>
              <w:t xml:space="preserve">amodau </w:t>
            </w:r>
            <w:r w:rsidRPr="61108A2F">
              <w:rPr>
                <w:rFonts w:ascii="Calibri" w:eastAsia="Calibri" w:hAnsi="Calibri" w:cs="Calibri"/>
                <w:color w:val="000000" w:themeColor="text1"/>
                <w:sz w:val="24"/>
                <w:szCs w:val="24"/>
              </w:rPr>
              <w:t xml:space="preserve">caniatâd </w:t>
            </w:r>
            <w:r w:rsidR="00760182">
              <w:rPr>
                <w:rFonts w:ascii="Calibri" w:eastAsia="Calibri" w:hAnsi="Calibri" w:cs="Calibri"/>
                <w:color w:val="000000" w:themeColor="text1"/>
                <w:sz w:val="24"/>
                <w:szCs w:val="24"/>
              </w:rPr>
              <w:t>a</w:t>
            </w:r>
            <w:r w:rsidRPr="61108A2F">
              <w:rPr>
                <w:rFonts w:ascii="Calibri" w:eastAsia="Calibri" w:hAnsi="Calibri" w:cs="Calibri"/>
                <w:color w:val="000000" w:themeColor="text1"/>
                <w:sz w:val="24"/>
                <w:szCs w:val="24"/>
              </w:rPr>
              <w:t xml:space="preserve"> nodir yma, cysylltwch â ni ar </w:t>
            </w:r>
            <w:hyperlink r:id="rId16">
              <w:r w:rsidRPr="61108A2F">
                <w:rPr>
                  <w:rStyle w:val="Hyperlink"/>
                  <w:rFonts w:ascii="Calibri" w:eastAsia="Calibri" w:hAnsi="Calibri" w:cs="Calibri"/>
                  <w:sz w:val="24"/>
                  <w:szCs w:val="24"/>
                </w:rPr>
                <w:t>croeso@graffeg.com</w:t>
              </w:r>
            </w:hyperlink>
            <w:r w:rsidRPr="61108A2F">
              <w:rPr>
                <w:rFonts w:ascii="Calibri" w:eastAsia="Calibri" w:hAnsi="Calibri" w:cs="Calibri"/>
                <w:color w:val="000000" w:themeColor="text1"/>
                <w:sz w:val="24"/>
                <w:szCs w:val="24"/>
              </w:rPr>
              <w:t xml:space="preserve"> </w:t>
            </w:r>
          </w:p>
          <w:p w14:paraId="3CFE32E3" w14:textId="2E315990" w:rsidR="61108A2F" w:rsidRDefault="61108A2F" w:rsidP="61108A2F">
            <w:pPr>
              <w:spacing w:line="276" w:lineRule="auto"/>
            </w:pPr>
            <w:r w:rsidRPr="61108A2F">
              <w:rPr>
                <w:rFonts w:ascii="Calibri" w:eastAsia="Calibri" w:hAnsi="Calibri" w:cs="Calibri"/>
                <w:color w:val="000000" w:themeColor="text1"/>
                <w:sz w:val="24"/>
                <w:szCs w:val="24"/>
              </w:rPr>
              <w:t xml:space="preserve"> </w:t>
            </w:r>
          </w:p>
          <w:p w14:paraId="27BA33A9" w14:textId="0F131550" w:rsidR="61108A2F" w:rsidRDefault="61108A2F" w:rsidP="61108A2F">
            <w:pPr>
              <w:spacing w:line="276" w:lineRule="auto"/>
            </w:pPr>
            <w:r w:rsidRPr="61108A2F">
              <w:rPr>
                <w:rFonts w:ascii="Calibri" w:eastAsia="Calibri" w:hAnsi="Calibri" w:cs="Calibri"/>
                <w:color w:val="000000" w:themeColor="text1"/>
                <w:sz w:val="24"/>
                <w:szCs w:val="24"/>
              </w:rPr>
              <w:t xml:space="preserve">Rydym hefyd yn cynnig nifer o adnoddau athrawon am ddim: </w:t>
            </w:r>
          </w:p>
          <w:p w14:paraId="6F8E96EA" w14:textId="1B488800" w:rsidR="61108A2F" w:rsidRDefault="00E57941" w:rsidP="61108A2F">
            <w:pPr>
              <w:spacing w:line="276" w:lineRule="auto"/>
            </w:pPr>
            <w:hyperlink r:id="rId17">
              <w:r w:rsidR="61108A2F" w:rsidRPr="61108A2F">
                <w:rPr>
                  <w:rStyle w:val="Hyperlink"/>
                  <w:rFonts w:ascii="Calibri" w:eastAsia="Calibri" w:hAnsi="Calibri" w:cs="Calibri"/>
                  <w:sz w:val="24"/>
                  <w:szCs w:val="24"/>
                </w:rPr>
                <w:t>https://graffeg.com/pages/teachers-resources</w:t>
              </w:r>
            </w:hyperlink>
          </w:p>
          <w:p w14:paraId="7AF0FA9C" w14:textId="3FE54F94" w:rsidR="61108A2F" w:rsidRDefault="61108A2F" w:rsidP="61108A2F">
            <w:pPr>
              <w:spacing w:line="276" w:lineRule="auto"/>
            </w:pPr>
            <w:r w:rsidRPr="61108A2F">
              <w:rPr>
                <w:rFonts w:ascii="Calibri" w:eastAsia="Calibri" w:hAnsi="Calibri" w:cs="Calibri"/>
                <w:sz w:val="24"/>
                <w:szCs w:val="24"/>
              </w:rPr>
              <w:t xml:space="preserve"> </w:t>
            </w:r>
          </w:p>
        </w:tc>
      </w:tr>
      <w:tr w:rsidR="61108A2F" w14:paraId="6D09A38A"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D0883" w14:textId="52D9DDB0" w:rsidR="61108A2F" w:rsidRDefault="61108A2F" w:rsidP="61108A2F">
            <w:pPr>
              <w:spacing w:line="276" w:lineRule="auto"/>
            </w:pPr>
            <w:r w:rsidRPr="61108A2F">
              <w:rPr>
                <w:rFonts w:ascii="Calibri" w:eastAsia="Calibri" w:hAnsi="Calibri" w:cs="Calibri"/>
                <w:sz w:val="24"/>
                <w:szCs w:val="24"/>
              </w:rPr>
              <w:lastRenderedPageBreak/>
              <w:t>Gomer</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7BC0" w14:textId="264D7FCA" w:rsidR="61108A2F" w:rsidRDefault="61108A2F" w:rsidP="61108A2F">
            <w:pPr>
              <w:spacing w:line="276" w:lineRule="auto"/>
            </w:pPr>
            <w:r w:rsidRPr="61108A2F">
              <w:rPr>
                <w:rFonts w:ascii="Calibri" w:eastAsia="Calibri" w:hAnsi="Calibri" w:cs="Calibri"/>
                <w:color w:val="000000" w:themeColor="text1"/>
                <w:sz w:val="24"/>
                <w:szCs w:val="24"/>
              </w:rPr>
              <w:t xml:space="preserve">Cysylltwch </w:t>
            </w:r>
            <w:r w:rsidR="00E45747" w:rsidRPr="61108A2F">
              <w:rPr>
                <w:rFonts w:ascii="Calibri" w:eastAsia="Calibri" w:hAnsi="Calibri" w:cs="Calibri"/>
                <w:color w:val="000000" w:themeColor="text1"/>
                <w:sz w:val="24"/>
                <w:szCs w:val="24"/>
              </w:rPr>
              <w:t>â</w:t>
            </w:r>
            <w:r w:rsidR="00E45747">
              <w:rPr>
                <w:rFonts w:ascii="Calibri" w:eastAsia="Calibri" w:hAnsi="Calibri" w:cs="Calibri"/>
                <w:color w:val="000000" w:themeColor="text1"/>
                <w:sz w:val="24"/>
                <w:szCs w:val="24"/>
              </w:rPr>
              <w:t>’</w:t>
            </w:r>
            <w:r w:rsidR="00E45747" w:rsidRPr="61108A2F">
              <w:rPr>
                <w:rFonts w:ascii="Calibri" w:eastAsia="Calibri" w:hAnsi="Calibri" w:cs="Calibri"/>
                <w:color w:val="000000" w:themeColor="text1"/>
                <w:sz w:val="24"/>
                <w:szCs w:val="24"/>
              </w:rPr>
              <w:t xml:space="preserve">r </w:t>
            </w:r>
            <w:r w:rsidRPr="61108A2F">
              <w:rPr>
                <w:rFonts w:ascii="Calibri" w:eastAsia="Calibri" w:hAnsi="Calibri" w:cs="Calibri"/>
                <w:color w:val="000000" w:themeColor="text1"/>
                <w:sz w:val="24"/>
                <w:szCs w:val="24"/>
              </w:rPr>
              <w:t>cyhoeddwr am ganiatâd os gwelwch yn dda.</w:t>
            </w:r>
          </w:p>
          <w:p w14:paraId="50307329" w14:textId="2E1AC6F4" w:rsidR="61108A2F" w:rsidRDefault="00E57941" w:rsidP="61108A2F">
            <w:pPr>
              <w:spacing w:line="276" w:lineRule="auto"/>
            </w:pPr>
            <w:hyperlink r:id="rId18">
              <w:r w:rsidR="61108A2F" w:rsidRPr="61108A2F">
                <w:rPr>
                  <w:rStyle w:val="Hyperlink"/>
                  <w:rFonts w:ascii="Calibri" w:eastAsia="Calibri" w:hAnsi="Calibri" w:cs="Calibri"/>
                  <w:sz w:val="24"/>
                  <w:szCs w:val="24"/>
                </w:rPr>
                <w:t>gwasg@gomer.co.uk</w:t>
              </w:r>
            </w:hyperlink>
            <w:r w:rsidR="61108A2F" w:rsidRPr="61108A2F">
              <w:rPr>
                <w:rFonts w:ascii="Calibri" w:eastAsia="Calibri" w:hAnsi="Calibri" w:cs="Calibri"/>
                <w:sz w:val="24"/>
                <w:szCs w:val="24"/>
              </w:rPr>
              <w:t xml:space="preserve"> </w:t>
            </w:r>
          </w:p>
        </w:tc>
      </w:tr>
      <w:tr w:rsidR="61108A2F" w14:paraId="6D7FBCA3"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6BC1B" w14:textId="19CC6A5A" w:rsidR="61108A2F" w:rsidRDefault="4A990802" w:rsidP="359E5F96">
            <w:pPr>
              <w:spacing w:line="276" w:lineRule="auto"/>
              <w:rPr>
                <w:rFonts w:ascii="Calibri" w:eastAsia="Calibri" w:hAnsi="Calibri" w:cs="Calibri"/>
                <w:sz w:val="24"/>
                <w:szCs w:val="24"/>
              </w:rPr>
            </w:pPr>
            <w:r w:rsidRPr="359E5F96">
              <w:rPr>
                <w:rFonts w:ascii="Calibri" w:eastAsia="Calibri" w:hAnsi="Calibri" w:cs="Calibri"/>
                <w:sz w:val="24"/>
                <w:szCs w:val="24"/>
              </w:rPr>
              <w:t xml:space="preserve">Gwasg </w:t>
            </w:r>
            <w:r w:rsidR="61108A2F" w:rsidRPr="359E5F96">
              <w:rPr>
                <w:rFonts w:ascii="Calibri" w:eastAsia="Calibri" w:hAnsi="Calibri" w:cs="Calibri"/>
                <w:sz w:val="24"/>
                <w:szCs w:val="24"/>
              </w:rPr>
              <w:t>Carreg Gwalch</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35D51" w14:textId="766011AD" w:rsidR="61108A2F" w:rsidRDefault="61108A2F">
            <w:pPr>
              <w:rPr>
                <w:rFonts w:ascii="Calibri" w:eastAsia="Calibri" w:hAnsi="Calibri" w:cs="Calibri"/>
                <w:color w:val="202124"/>
                <w:sz w:val="24"/>
                <w:szCs w:val="24"/>
              </w:rPr>
            </w:pPr>
            <w:r w:rsidRPr="61108A2F">
              <w:rPr>
                <w:rFonts w:ascii="Calibri" w:eastAsia="Calibri" w:hAnsi="Calibri" w:cs="Calibri"/>
                <w:color w:val="202124"/>
                <w:sz w:val="24"/>
                <w:szCs w:val="24"/>
              </w:rPr>
              <w:t>Rydy</w:t>
            </w:r>
            <w:r w:rsidR="00AE02F1">
              <w:rPr>
                <w:rFonts w:ascii="Calibri" w:eastAsia="Calibri" w:hAnsi="Calibri" w:cs="Calibri"/>
                <w:color w:val="202124"/>
                <w:sz w:val="24"/>
                <w:szCs w:val="24"/>
              </w:rPr>
              <w:t>m yn</w:t>
            </w:r>
            <w:r w:rsidR="00E45747" w:rsidRPr="61108A2F">
              <w:rPr>
                <w:rFonts w:ascii="Calibri" w:eastAsia="Calibri" w:hAnsi="Calibri" w:cs="Calibri"/>
                <w:color w:val="202124"/>
                <w:sz w:val="24"/>
                <w:szCs w:val="24"/>
              </w:rPr>
              <w:t xml:space="preserve"> </w:t>
            </w:r>
            <w:r w:rsidRPr="61108A2F">
              <w:rPr>
                <w:rFonts w:ascii="Calibri" w:eastAsia="Calibri" w:hAnsi="Calibri" w:cs="Calibri"/>
                <w:color w:val="202124"/>
                <w:sz w:val="24"/>
                <w:szCs w:val="24"/>
              </w:rPr>
              <w:t>rhoi caniatâd i addysgwyr a llyfrgellwyr ddarllen holl deitlau Gwasg Carreg Gwalch ar-lein ac ar fideo, tan</w:t>
            </w:r>
            <w:r w:rsidR="6D458DD8" w:rsidRPr="61108A2F">
              <w:rPr>
                <w:rFonts w:ascii="Calibri" w:eastAsia="Calibri" w:hAnsi="Calibri" w:cs="Calibri"/>
                <w:color w:val="202124"/>
                <w:sz w:val="24"/>
                <w:szCs w:val="24"/>
              </w:rPr>
              <w:t xml:space="preserve"> 31</w:t>
            </w:r>
            <w:r w:rsidRPr="61108A2F">
              <w:rPr>
                <w:rFonts w:ascii="Calibri" w:eastAsia="Calibri" w:hAnsi="Calibri" w:cs="Calibri"/>
                <w:color w:val="202124"/>
                <w:sz w:val="24"/>
                <w:szCs w:val="24"/>
              </w:rPr>
              <w:t xml:space="preserve"> Mawrth</w:t>
            </w:r>
            <w:r w:rsidR="5960D3E2" w:rsidRPr="61108A2F">
              <w:rPr>
                <w:rFonts w:ascii="Calibri" w:eastAsia="Calibri" w:hAnsi="Calibri" w:cs="Calibri"/>
                <w:color w:val="202124"/>
                <w:sz w:val="24"/>
                <w:szCs w:val="24"/>
              </w:rPr>
              <w:t xml:space="preserve"> </w:t>
            </w:r>
            <w:r w:rsidRPr="61108A2F">
              <w:rPr>
                <w:rFonts w:ascii="Calibri" w:eastAsia="Calibri" w:hAnsi="Calibri" w:cs="Calibri"/>
                <w:color w:val="202124"/>
                <w:sz w:val="24"/>
                <w:szCs w:val="24"/>
              </w:rPr>
              <w:t xml:space="preserve">2021. Gellir </w:t>
            </w:r>
            <w:r w:rsidR="00E45747" w:rsidRPr="61108A2F">
              <w:rPr>
                <w:rFonts w:ascii="Calibri" w:eastAsia="Calibri" w:hAnsi="Calibri" w:cs="Calibri"/>
                <w:color w:val="202124"/>
                <w:sz w:val="24"/>
                <w:szCs w:val="24"/>
              </w:rPr>
              <w:t>ffrydio</w:t>
            </w:r>
            <w:r w:rsidR="00E45747">
              <w:rPr>
                <w:rFonts w:ascii="Calibri" w:eastAsia="Calibri" w:hAnsi="Calibri" w:cs="Calibri"/>
                <w:color w:val="202124"/>
                <w:sz w:val="24"/>
                <w:szCs w:val="24"/>
              </w:rPr>
              <w:t>’</w:t>
            </w:r>
            <w:r w:rsidR="00E45747" w:rsidRPr="61108A2F">
              <w:rPr>
                <w:rFonts w:ascii="Calibri" w:eastAsia="Calibri" w:hAnsi="Calibri" w:cs="Calibri"/>
                <w:color w:val="202124"/>
                <w:sz w:val="24"/>
                <w:szCs w:val="24"/>
              </w:rPr>
              <w:t xml:space="preserve">r </w:t>
            </w:r>
            <w:r w:rsidRPr="61108A2F">
              <w:rPr>
                <w:rFonts w:ascii="Calibri" w:eastAsia="Calibri" w:hAnsi="Calibri" w:cs="Calibri"/>
                <w:color w:val="202124"/>
                <w:sz w:val="24"/>
                <w:szCs w:val="24"/>
              </w:rPr>
              <w:t xml:space="preserve">darlleniadau rhithwir hyn yn fyw trwy lwyfannau digidol, neu os cânt eu recordio, gellir eu postio ar lwyfannau addysgol caeedig. Os nad oes llwyfan caeedig ar gael, gellir </w:t>
            </w:r>
            <w:r w:rsidR="00DD3ED2">
              <w:rPr>
                <w:rFonts w:ascii="Calibri" w:eastAsia="Calibri" w:hAnsi="Calibri" w:cs="Calibri"/>
                <w:color w:val="202124"/>
                <w:sz w:val="24"/>
                <w:szCs w:val="24"/>
              </w:rPr>
              <w:t>uwch</w:t>
            </w:r>
            <w:r w:rsidRPr="61108A2F">
              <w:rPr>
                <w:rFonts w:ascii="Calibri" w:eastAsia="Calibri" w:hAnsi="Calibri" w:cs="Calibri"/>
                <w:color w:val="202124"/>
                <w:sz w:val="24"/>
                <w:szCs w:val="24"/>
              </w:rPr>
              <w:t xml:space="preserve">lwytho fideos o ddarlleniadau a recordiwyd i YouTube, cyn belled â’u bod wedi’u </w:t>
            </w:r>
            <w:r w:rsidR="006D7FEF">
              <w:rPr>
                <w:rFonts w:ascii="Calibri" w:eastAsia="Calibri" w:hAnsi="Calibri" w:cs="Calibri"/>
                <w:color w:val="202124"/>
                <w:sz w:val="24"/>
                <w:szCs w:val="24"/>
              </w:rPr>
              <w:t>nodi</w:t>
            </w:r>
            <w:r w:rsidRPr="61108A2F">
              <w:rPr>
                <w:rFonts w:ascii="Calibri" w:eastAsia="Calibri" w:hAnsi="Calibri" w:cs="Calibri"/>
                <w:color w:val="202124"/>
                <w:sz w:val="24"/>
                <w:szCs w:val="24"/>
              </w:rPr>
              <w:t xml:space="preserve"> fel rhai sydd “heb eu rhestru”. Gofynnwn i unrhyw addysgwyr neu lyfrgellwyr sy’n perfformio neu’n postio darlleniadau </w:t>
            </w:r>
            <w:r w:rsidR="0028693F">
              <w:rPr>
                <w:rFonts w:ascii="Calibri" w:eastAsia="Calibri" w:hAnsi="Calibri" w:cs="Calibri"/>
                <w:color w:val="202124"/>
                <w:sz w:val="24"/>
                <w:szCs w:val="24"/>
              </w:rPr>
              <w:t>ddilyn yr</w:t>
            </w:r>
            <w:r w:rsidRPr="61108A2F">
              <w:rPr>
                <w:rFonts w:ascii="Calibri" w:eastAsia="Calibri" w:hAnsi="Calibri" w:cs="Calibri"/>
                <w:color w:val="202124"/>
                <w:sz w:val="24"/>
                <w:szCs w:val="24"/>
              </w:rPr>
              <w:t xml:space="preserve"> amodau</w:t>
            </w:r>
            <w:r w:rsidR="00E72EB6">
              <w:rPr>
                <w:rFonts w:ascii="Calibri" w:eastAsia="Calibri" w:hAnsi="Calibri" w:cs="Calibri"/>
                <w:color w:val="202124"/>
                <w:sz w:val="24"/>
                <w:szCs w:val="24"/>
              </w:rPr>
              <w:t xml:space="preserve"> caniatâd canlynol:</w:t>
            </w:r>
            <w:r w:rsidRPr="61108A2F">
              <w:rPr>
                <w:rFonts w:ascii="Calibri" w:eastAsia="Calibri" w:hAnsi="Calibri" w:cs="Calibri"/>
                <w:color w:val="202124"/>
                <w:sz w:val="24"/>
                <w:szCs w:val="24"/>
              </w:rPr>
              <w:t xml:space="preserve"> </w:t>
            </w:r>
          </w:p>
          <w:p w14:paraId="3E3E61D6" w14:textId="77777777" w:rsidR="00AE02F1" w:rsidRDefault="00AE02F1"/>
          <w:p w14:paraId="5C2FB793" w14:textId="2E0A1860" w:rsidR="61108A2F" w:rsidRDefault="61108A2F" w:rsidP="61108A2F">
            <w:pPr>
              <w:ind w:left="360" w:hanging="360"/>
            </w:pPr>
            <w:r w:rsidRPr="61108A2F">
              <w:rPr>
                <w:rFonts w:ascii="Calibri" w:eastAsia="Calibri" w:hAnsi="Calibri" w:cs="Calibri"/>
                <w:color w:val="202124"/>
                <w:sz w:val="24"/>
                <w:szCs w:val="24"/>
              </w:rPr>
              <w:t>1) Ar ddechrau’r fideo, dangoswch glawr y llyfr a nodwch y teitl, yr awdur, y darlunydd a’r ffaith eich bod yn darllen y teitl “gyda chaniatâd Gwasg Carreg Gwalch”.</w:t>
            </w:r>
          </w:p>
          <w:p w14:paraId="7FAF5503" w14:textId="66093C7A" w:rsidR="61108A2F" w:rsidRDefault="61108A2F" w:rsidP="61108A2F">
            <w:pPr>
              <w:ind w:left="360" w:hanging="360"/>
            </w:pPr>
            <w:r w:rsidRPr="61108A2F">
              <w:rPr>
                <w:rFonts w:ascii="Calibri" w:eastAsia="Calibri" w:hAnsi="Calibri" w:cs="Calibri"/>
                <w:color w:val="202124"/>
                <w:sz w:val="24"/>
                <w:szCs w:val="24"/>
              </w:rPr>
              <w:t>2) Darllenwch y llyfr neu ran ohono air am air.</w:t>
            </w:r>
          </w:p>
          <w:p w14:paraId="23F2C108" w14:textId="5E93164D" w:rsidR="61108A2F" w:rsidRDefault="61108A2F" w:rsidP="61108A2F">
            <w:pPr>
              <w:ind w:left="360" w:hanging="360"/>
            </w:pPr>
            <w:r w:rsidRPr="61108A2F">
              <w:rPr>
                <w:rFonts w:ascii="Calibri" w:eastAsia="Calibri" w:hAnsi="Calibri" w:cs="Calibri"/>
                <w:color w:val="202124"/>
                <w:sz w:val="24"/>
                <w:szCs w:val="24"/>
              </w:rPr>
              <w:t xml:space="preserve">3) Os ydych chi’n postio ar </w:t>
            </w:r>
            <w:r w:rsidR="00D31FC6">
              <w:rPr>
                <w:rFonts w:ascii="Calibri" w:eastAsia="Calibri" w:hAnsi="Calibri" w:cs="Calibri"/>
                <w:color w:val="202124"/>
                <w:sz w:val="24"/>
                <w:szCs w:val="24"/>
              </w:rPr>
              <w:t>y c</w:t>
            </w:r>
            <w:r w:rsidRPr="61108A2F">
              <w:rPr>
                <w:rFonts w:ascii="Calibri" w:eastAsia="Calibri" w:hAnsi="Calibri" w:cs="Calibri"/>
                <w:color w:val="202124"/>
                <w:sz w:val="24"/>
                <w:szCs w:val="24"/>
              </w:rPr>
              <w:t>yfryngau cymdeithasol, tagiwch yr awdur, y darlunydd a’r cyhoeddwr lle bo hynny’n bosibl.</w:t>
            </w:r>
          </w:p>
          <w:p w14:paraId="2DA83192" w14:textId="572A653C" w:rsidR="61108A2F" w:rsidRDefault="61108A2F" w:rsidP="61108A2F">
            <w:pPr>
              <w:ind w:left="360" w:hanging="360"/>
            </w:pPr>
            <w:r w:rsidRPr="61108A2F">
              <w:rPr>
                <w:rFonts w:ascii="Calibri" w:eastAsia="Calibri" w:hAnsi="Calibri" w:cs="Calibri"/>
                <w:color w:val="202124"/>
                <w:sz w:val="24"/>
                <w:szCs w:val="24"/>
              </w:rPr>
              <w:t xml:space="preserve">4) Erbyn </w:t>
            </w:r>
            <w:r w:rsidR="2D391EFA" w:rsidRPr="61108A2F">
              <w:rPr>
                <w:rFonts w:ascii="Calibri" w:eastAsia="Calibri" w:hAnsi="Calibri" w:cs="Calibri"/>
                <w:color w:val="202124"/>
                <w:sz w:val="24"/>
                <w:szCs w:val="24"/>
              </w:rPr>
              <w:t xml:space="preserve">1 </w:t>
            </w:r>
            <w:r w:rsidRPr="61108A2F">
              <w:rPr>
                <w:rFonts w:ascii="Calibri" w:eastAsia="Calibri" w:hAnsi="Calibri" w:cs="Calibri"/>
                <w:color w:val="202124"/>
                <w:sz w:val="24"/>
                <w:szCs w:val="24"/>
              </w:rPr>
              <w:t>E</w:t>
            </w:r>
            <w:r w:rsidR="043A7A51" w:rsidRPr="61108A2F">
              <w:rPr>
                <w:rFonts w:ascii="Calibri" w:eastAsia="Calibri" w:hAnsi="Calibri" w:cs="Calibri"/>
                <w:color w:val="202124"/>
                <w:sz w:val="24"/>
                <w:szCs w:val="24"/>
              </w:rPr>
              <w:t>brill</w:t>
            </w:r>
            <w:r w:rsidRPr="61108A2F">
              <w:rPr>
                <w:rFonts w:ascii="Calibri" w:eastAsia="Calibri" w:hAnsi="Calibri" w:cs="Calibri"/>
                <w:color w:val="202124"/>
                <w:sz w:val="24"/>
                <w:szCs w:val="24"/>
              </w:rPr>
              <w:t xml:space="preserve"> 2021: dilëwch unrhyw fideos sydd wedi’u </w:t>
            </w:r>
            <w:r w:rsidR="00DD3ED2">
              <w:rPr>
                <w:rFonts w:ascii="Calibri" w:eastAsia="Calibri" w:hAnsi="Calibri" w:cs="Calibri"/>
                <w:color w:val="202124"/>
                <w:sz w:val="24"/>
                <w:szCs w:val="24"/>
              </w:rPr>
              <w:t>uwch</w:t>
            </w:r>
            <w:r w:rsidRPr="61108A2F">
              <w:rPr>
                <w:rFonts w:ascii="Calibri" w:eastAsia="Calibri" w:hAnsi="Calibri" w:cs="Calibri"/>
                <w:color w:val="202124"/>
                <w:sz w:val="24"/>
                <w:szCs w:val="24"/>
              </w:rPr>
              <w:t>lwytho neu’u harchifo</w:t>
            </w:r>
            <w:r w:rsidR="00D205BD">
              <w:rPr>
                <w:rFonts w:ascii="Calibri" w:eastAsia="Calibri" w:hAnsi="Calibri" w:cs="Calibri"/>
                <w:color w:val="202124"/>
                <w:sz w:val="24"/>
                <w:szCs w:val="24"/>
              </w:rPr>
              <w:t xml:space="preserve"> neu</w:t>
            </w:r>
            <w:r w:rsidRPr="61108A2F">
              <w:rPr>
                <w:rFonts w:ascii="Calibri" w:eastAsia="Calibri" w:hAnsi="Calibri" w:cs="Calibri"/>
                <w:color w:val="202124"/>
                <w:sz w:val="24"/>
                <w:szCs w:val="24"/>
              </w:rPr>
              <w:t xml:space="preserve">, os nad yw’r llwyfan </w:t>
            </w:r>
            <w:r w:rsidR="00D205BD">
              <w:rPr>
                <w:rFonts w:ascii="Calibri" w:eastAsia="Calibri" w:hAnsi="Calibri" w:cs="Calibri"/>
                <w:color w:val="202124"/>
                <w:sz w:val="24"/>
                <w:szCs w:val="24"/>
              </w:rPr>
              <w:t>perthnasol</w:t>
            </w:r>
            <w:r w:rsidRPr="61108A2F">
              <w:rPr>
                <w:rFonts w:ascii="Calibri" w:eastAsia="Calibri" w:hAnsi="Calibri" w:cs="Calibri"/>
                <w:color w:val="202124"/>
                <w:sz w:val="24"/>
                <w:szCs w:val="24"/>
              </w:rPr>
              <w:t xml:space="preserve"> yn caniatáu ichi </w:t>
            </w:r>
            <w:r w:rsidRPr="61108A2F">
              <w:rPr>
                <w:rFonts w:ascii="Calibri" w:eastAsia="Calibri" w:hAnsi="Calibri" w:cs="Calibri"/>
                <w:color w:val="202124"/>
                <w:sz w:val="24"/>
                <w:szCs w:val="24"/>
              </w:rPr>
              <w:lastRenderedPageBreak/>
              <w:t xml:space="preserve">wneud hynny, cofiwch analluogi unrhyw fynediad </w:t>
            </w:r>
            <w:r w:rsidR="00D205BD">
              <w:rPr>
                <w:rFonts w:ascii="Calibri" w:eastAsia="Calibri" w:hAnsi="Calibri" w:cs="Calibri"/>
                <w:color w:val="202124"/>
                <w:sz w:val="24"/>
                <w:szCs w:val="24"/>
              </w:rPr>
              <w:t>at y</w:t>
            </w:r>
            <w:r w:rsidRPr="61108A2F">
              <w:rPr>
                <w:rFonts w:ascii="Calibri" w:eastAsia="Calibri" w:hAnsi="Calibri" w:cs="Calibri"/>
                <w:color w:val="202124"/>
                <w:sz w:val="24"/>
                <w:szCs w:val="24"/>
              </w:rPr>
              <w:t xml:space="preserve"> fideos a </w:t>
            </w:r>
            <w:r w:rsidR="00DD3ED2">
              <w:rPr>
                <w:rFonts w:ascii="Calibri" w:eastAsia="Calibri" w:hAnsi="Calibri" w:cs="Calibri"/>
                <w:color w:val="202124"/>
                <w:sz w:val="24"/>
                <w:szCs w:val="24"/>
              </w:rPr>
              <w:t>uwch</w:t>
            </w:r>
            <w:r w:rsidRPr="61108A2F">
              <w:rPr>
                <w:rFonts w:ascii="Calibri" w:eastAsia="Calibri" w:hAnsi="Calibri" w:cs="Calibri"/>
                <w:color w:val="202124"/>
                <w:sz w:val="24"/>
                <w:szCs w:val="24"/>
              </w:rPr>
              <w:t>lwythwyd.</w:t>
            </w:r>
          </w:p>
          <w:p w14:paraId="590195F3" w14:textId="107A9E71" w:rsidR="61108A2F" w:rsidRDefault="61108A2F" w:rsidP="61108A2F">
            <w:pPr>
              <w:ind w:left="360" w:hanging="360"/>
            </w:pPr>
            <w:r w:rsidRPr="61108A2F">
              <w:rPr>
                <w:rFonts w:ascii="Calibri" w:eastAsia="Calibri" w:hAnsi="Calibri" w:cs="Calibri"/>
                <w:color w:val="202124"/>
                <w:sz w:val="24"/>
                <w:szCs w:val="24"/>
              </w:rPr>
              <w:t>5) Rhaid i’r darlleniad fod ar sail anfasnachol a</w:t>
            </w:r>
            <w:r w:rsidR="00D205BD">
              <w:rPr>
                <w:rFonts w:ascii="Calibri" w:eastAsia="Calibri" w:hAnsi="Calibri" w:cs="Calibri"/>
                <w:color w:val="202124"/>
                <w:sz w:val="24"/>
                <w:szCs w:val="24"/>
              </w:rPr>
              <w:t xml:space="preserve"> chael e</w:t>
            </w:r>
            <w:r w:rsidRPr="61108A2F">
              <w:rPr>
                <w:rFonts w:ascii="Calibri" w:eastAsia="Calibri" w:hAnsi="Calibri" w:cs="Calibri"/>
                <w:color w:val="202124"/>
                <w:sz w:val="24"/>
                <w:szCs w:val="24"/>
              </w:rPr>
              <w:t>i gynnig yn rhad ac am ddim.</w:t>
            </w:r>
          </w:p>
          <w:p w14:paraId="13DD1AC9" w14:textId="4B1D2141" w:rsidR="61108A2F" w:rsidRDefault="61108A2F" w:rsidP="61108A2F">
            <w:pPr>
              <w:ind w:left="360" w:hanging="360"/>
            </w:pPr>
            <w:r w:rsidRPr="61108A2F">
              <w:rPr>
                <w:rFonts w:ascii="Calibri" w:eastAsia="Calibri" w:hAnsi="Calibri" w:cs="Calibri"/>
                <w:color w:val="202124"/>
                <w:sz w:val="24"/>
                <w:szCs w:val="24"/>
              </w:rPr>
              <w:t xml:space="preserve">6) Anfonwch ddolen i’r recordiad terfynol at </w:t>
            </w:r>
            <w:hyperlink r:id="rId19">
              <w:r w:rsidRPr="61108A2F">
                <w:rPr>
                  <w:rStyle w:val="Hyperlink"/>
                  <w:rFonts w:ascii="Calibri" w:eastAsia="Calibri" w:hAnsi="Calibri" w:cs="Calibri"/>
                  <w:sz w:val="24"/>
                  <w:szCs w:val="24"/>
                </w:rPr>
                <w:t>llanrwst@carreg-gwalch.cymru</w:t>
              </w:r>
            </w:hyperlink>
            <w:r w:rsidRPr="61108A2F">
              <w:rPr>
                <w:rFonts w:ascii="Calibri" w:eastAsia="Calibri" w:hAnsi="Calibri" w:cs="Calibri"/>
                <w:color w:val="202124"/>
                <w:sz w:val="24"/>
                <w:szCs w:val="24"/>
              </w:rPr>
              <w:t xml:space="preserve"> </w:t>
            </w:r>
          </w:p>
          <w:p w14:paraId="687C6D09" w14:textId="117D0E8F" w:rsidR="61108A2F" w:rsidRDefault="61108A2F" w:rsidP="61108A2F">
            <w:pPr>
              <w:spacing w:line="276" w:lineRule="auto"/>
            </w:pPr>
            <w:r w:rsidRPr="61108A2F">
              <w:rPr>
                <w:rFonts w:ascii="Calibri" w:eastAsia="Calibri" w:hAnsi="Calibri" w:cs="Calibri"/>
                <w:sz w:val="24"/>
                <w:szCs w:val="24"/>
              </w:rPr>
              <w:t xml:space="preserve"> </w:t>
            </w:r>
          </w:p>
        </w:tc>
      </w:tr>
      <w:tr w:rsidR="359E5F96" w14:paraId="2176ACC5"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7703C" w14:textId="1C313FAB" w:rsidR="359E5F96" w:rsidRDefault="359E5F96" w:rsidP="359E5F96">
            <w:pPr>
              <w:spacing w:line="276" w:lineRule="auto"/>
              <w:rPr>
                <w:rFonts w:ascii="Calibri" w:eastAsia="Calibri" w:hAnsi="Calibri" w:cs="Calibri"/>
                <w:color w:val="0563C1"/>
                <w:sz w:val="24"/>
                <w:szCs w:val="24"/>
                <w:u w:val="single"/>
              </w:rPr>
            </w:pPr>
            <w:r w:rsidRPr="359E5F96">
              <w:rPr>
                <w:rFonts w:ascii="Calibri" w:eastAsia="Calibri" w:hAnsi="Calibri" w:cs="Calibri"/>
                <w:sz w:val="24"/>
                <w:szCs w:val="24"/>
              </w:rPr>
              <w:lastRenderedPageBreak/>
              <w:t>Peniarth</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1964B" w14:textId="1415F1E4" w:rsidR="359E5F96" w:rsidRDefault="359E5F96" w:rsidP="359E5F96">
            <w:pPr>
              <w:spacing w:line="276" w:lineRule="auto"/>
            </w:pPr>
            <w:r w:rsidRPr="359E5F96">
              <w:rPr>
                <w:rFonts w:ascii="Calibri" w:eastAsia="Calibri" w:hAnsi="Calibri" w:cs="Calibri"/>
                <w:sz w:val="24"/>
                <w:szCs w:val="24"/>
              </w:rPr>
              <w:t xml:space="preserve">Yn ystod y cyfnod anodd hwn i bawb, mae tîm Peniarth yn awyddus i gefnogi athrawon, a rhieni, orau y gallwn. </w:t>
            </w:r>
          </w:p>
          <w:p w14:paraId="4B6C141D" w14:textId="179E752C" w:rsidR="359E5F96" w:rsidRDefault="359E5F96" w:rsidP="359E5F96">
            <w:pPr>
              <w:spacing w:line="276" w:lineRule="auto"/>
            </w:pPr>
            <w:r w:rsidRPr="359E5F96">
              <w:rPr>
                <w:rFonts w:ascii="Calibri" w:eastAsia="Calibri" w:hAnsi="Calibri" w:cs="Calibri"/>
                <w:sz w:val="24"/>
                <w:szCs w:val="24"/>
              </w:rPr>
              <w:t xml:space="preserve"> </w:t>
            </w:r>
          </w:p>
          <w:p w14:paraId="267BF8D1" w14:textId="75CDC767" w:rsidR="359E5F96" w:rsidRDefault="359E5F96" w:rsidP="359E5F96">
            <w:pPr>
              <w:spacing w:line="276" w:lineRule="auto"/>
            </w:pPr>
            <w:r w:rsidRPr="359E5F96">
              <w:rPr>
                <w:rFonts w:ascii="Calibri" w:eastAsia="Calibri" w:hAnsi="Calibri" w:cs="Calibri"/>
                <w:sz w:val="24"/>
                <w:szCs w:val="24"/>
              </w:rPr>
              <w:t>O ran recordio darlleniadau, neu berfformiadau, o gyhoeddiadau Peniarth, cytunwn i’r canlynol:</w:t>
            </w:r>
          </w:p>
          <w:p w14:paraId="14C9F6B8" w14:textId="6146F6A4" w:rsidR="359E5F96" w:rsidRDefault="359E5F96" w:rsidP="359E5F96">
            <w:pPr>
              <w:spacing w:line="276" w:lineRule="auto"/>
            </w:pPr>
            <w:r w:rsidRPr="359E5F96">
              <w:rPr>
                <w:rFonts w:ascii="Calibri" w:eastAsia="Calibri" w:hAnsi="Calibri" w:cs="Calibri"/>
                <w:sz w:val="24"/>
                <w:szCs w:val="24"/>
              </w:rPr>
              <w:t xml:space="preserve"> </w:t>
            </w:r>
          </w:p>
          <w:p w14:paraId="49332F83" w14:textId="7267AD94" w:rsidR="359E5F96" w:rsidRDefault="359E5F96" w:rsidP="359E5F96">
            <w:pPr>
              <w:spacing w:line="276" w:lineRule="auto"/>
            </w:pPr>
            <w:r w:rsidRPr="359E5F96">
              <w:rPr>
                <w:rFonts w:ascii="Calibri" w:eastAsia="Calibri" w:hAnsi="Calibri" w:cs="Calibri"/>
                <w:sz w:val="24"/>
                <w:szCs w:val="24"/>
              </w:rPr>
              <w:t xml:space="preserve">Gallwch recordio darlleniad o lyfr, neu ran o lyfr, a’i osod ar lwyfan caeedig (hynny yw, un sydd yn agored i gymuned yr ysgol yn unig, a heb fod ar gael yn gyhoeddus i unrhyw un ei ddarganfod a’i ddefnyddio). </w:t>
            </w:r>
          </w:p>
          <w:p w14:paraId="6494C0F8" w14:textId="445D07F7" w:rsidR="359E5F96" w:rsidRDefault="359E5F96" w:rsidP="359E5F96">
            <w:pPr>
              <w:spacing w:line="276" w:lineRule="auto"/>
            </w:pPr>
            <w:r w:rsidRPr="359E5F96">
              <w:rPr>
                <w:rFonts w:ascii="Calibri" w:eastAsia="Calibri" w:hAnsi="Calibri" w:cs="Calibri"/>
                <w:sz w:val="24"/>
                <w:szCs w:val="24"/>
              </w:rPr>
              <w:t xml:space="preserve">Gallwch gyhoeddi darlleniad byw o lyfr, neu ran o lyfr, ar lwyfan cyhoeddus – er enghraifft, ar y cyfryngau cymdeithasol – ar y ddealltwriaeth mai darlleniad byw yn unig ydyw. Ni ddylai fod ar gael ond yn ystod cyfnod y darllediad byw. </w:t>
            </w:r>
          </w:p>
          <w:p w14:paraId="33C9F1D6" w14:textId="129A3142" w:rsidR="359E5F96" w:rsidRDefault="359E5F96" w:rsidP="359E5F96">
            <w:pPr>
              <w:spacing w:line="276" w:lineRule="auto"/>
            </w:pPr>
            <w:r w:rsidRPr="359E5F96">
              <w:rPr>
                <w:rFonts w:ascii="Calibri" w:eastAsia="Calibri" w:hAnsi="Calibri" w:cs="Calibri"/>
                <w:sz w:val="24"/>
                <w:szCs w:val="24"/>
              </w:rPr>
              <w:t xml:space="preserve">Gallwch recordio darlleniadau byw (pwynt 2), ond wedi’r darlleniad byw disgwylir i’r recordiad fod ar gael ar lwyfan caeedig yn unig, yn unol â phwynt 1 uchod. </w:t>
            </w:r>
          </w:p>
          <w:p w14:paraId="6F30DB90" w14:textId="31BAA611" w:rsidR="359E5F96" w:rsidRDefault="359E5F96" w:rsidP="359E5F96">
            <w:pPr>
              <w:spacing w:line="276" w:lineRule="auto"/>
            </w:pPr>
            <w:r w:rsidRPr="359E5F96">
              <w:rPr>
                <w:rFonts w:ascii="Calibri" w:eastAsia="Calibri" w:hAnsi="Calibri" w:cs="Calibri"/>
                <w:sz w:val="24"/>
                <w:szCs w:val="24"/>
              </w:rPr>
              <w:t xml:space="preserve"> </w:t>
            </w:r>
          </w:p>
          <w:p w14:paraId="6F00AE70" w14:textId="292DA792" w:rsidR="359E5F96" w:rsidRDefault="359E5F96" w:rsidP="359E5F96">
            <w:pPr>
              <w:spacing w:line="276" w:lineRule="auto"/>
            </w:pPr>
            <w:r w:rsidRPr="359E5F96">
              <w:rPr>
                <w:rFonts w:ascii="Calibri" w:eastAsia="Calibri" w:hAnsi="Calibri" w:cs="Calibri"/>
                <w:sz w:val="24"/>
                <w:szCs w:val="24"/>
              </w:rPr>
              <w:t>Estynnwn y caniatâd uchod ar yr amodau canlynol:</w:t>
            </w:r>
          </w:p>
          <w:p w14:paraId="337251C3" w14:textId="4E229A7E" w:rsidR="359E5F96" w:rsidRDefault="359E5F96" w:rsidP="359E5F96">
            <w:pPr>
              <w:spacing w:line="276" w:lineRule="auto"/>
            </w:pPr>
            <w:r w:rsidRPr="359E5F96">
              <w:rPr>
                <w:rFonts w:ascii="Calibri" w:eastAsia="Calibri" w:hAnsi="Calibri" w:cs="Calibri"/>
                <w:sz w:val="24"/>
                <w:szCs w:val="24"/>
              </w:rPr>
              <w:t>Bod y manylion isod yn cael eu nodi ar ddechrau’r recordiad:</w:t>
            </w:r>
          </w:p>
          <w:p w14:paraId="33C8E1C0" w14:textId="50CBD2E9" w:rsidR="359E5F96" w:rsidRDefault="02A194C6" w:rsidP="359E5F96">
            <w:pPr>
              <w:spacing w:line="276" w:lineRule="auto"/>
            </w:pPr>
            <w:r w:rsidRPr="71BD373D">
              <w:rPr>
                <w:rFonts w:ascii="Calibri" w:eastAsia="Calibri" w:hAnsi="Calibri" w:cs="Calibri"/>
                <w:sz w:val="24"/>
                <w:szCs w:val="24"/>
              </w:rPr>
              <w:t>E</w:t>
            </w:r>
            <w:r w:rsidR="359E5F96" w:rsidRPr="71BD373D">
              <w:rPr>
                <w:rFonts w:ascii="Calibri" w:eastAsia="Calibri" w:hAnsi="Calibri" w:cs="Calibri"/>
                <w:sz w:val="24"/>
                <w:szCs w:val="24"/>
              </w:rPr>
              <w:t xml:space="preserve">nw’r gwaith, </w:t>
            </w:r>
          </w:p>
          <w:p w14:paraId="215A568B" w14:textId="48DB88E5" w:rsidR="359E5F96" w:rsidRDefault="5C9F1477" w:rsidP="359E5F96">
            <w:pPr>
              <w:spacing w:line="276" w:lineRule="auto"/>
            </w:pPr>
            <w:r w:rsidRPr="71BD373D">
              <w:rPr>
                <w:rFonts w:ascii="Calibri" w:eastAsia="Calibri" w:hAnsi="Calibri" w:cs="Calibri"/>
                <w:sz w:val="24"/>
                <w:szCs w:val="24"/>
              </w:rPr>
              <w:t>E</w:t>
            </w:r>
            <w:r w:rsidR="359E5F96" w:rsidRPr="71BD373D">
              <w:rPr>
                <w:rFonts w:ascii="Calibri" w:eastAsia="Calibri" w:hAnsi="Calibri" w:cs="Calibri"/>
                <w:sz w:val="24"/>
                <w:szCs w:val="24"/>
              </w:rPr>
              <w:t xml:space="preserve">nw’r awdur, </w:t>
            </w:r>
          </w:p>
          <w:p w14:paraId="733AA98C" w14:textId="7D9CA9B4" w:rsidR="359E5F96" w:rsidRDefault="3B90C68C" w:rsidP="359E5F96">
            <w:pPr>
              <w:spacing w:line="276" w:lineRule="auto"/>
            </w:pPr>
            <w:r w:rsidRPr="71BD373D">
              <w:rPr>
                <w:rFonts w:ascii="Calibri" w:eastAsia="Calibri" w:hAnsi="Calibri" w:cs="Calibri"/>
                <w:sz w:val="24"/>
                <w:szCs w:val="24"/>
              </w:rPr>
              <w:t>E</w:t>
            </w:r>
            <w:r w:rsidR="359E5F96" w:rsidRPr="71BD373D">
              <w:rPr>
                <w:rFonts w:ascii="Calibri" w:eastAsia="Calibri" w:hAnsi="Calibri" w:cs="Calibri"/>
                <w:sz w:val="24"/>
                <w:szCs w:val="24"/>
              </w:rPr>
              <w:t xml:space="preserve">nw’r darlunydd, </w:t>
            </w:r>
          </w:p>
          <w:p w14:paraId="57C1C3CB" w14:textId="6631D690" w:rsidR="359E5F96" w:rsidRDefault="316B04D5" w:rsidP="359E5F96">
            <w:pPr>
              <w:spacing w:line="276" w:lineRule="auto"/>
            </w:pPr>
            <w:r w:rsidRPr="71BD373D">
              <w:rPr>
                <w:rFonts w:ascii="Calibri" w:eastAsia="Calibri" w:hAnsi="Calibri" w:cs="Calibri"/>
                <w:sz w:val="24"/>
                <w:szCs w:val="24"/>
              </w:rPr>
              <w:t>B</w:t>
            </w:r>
            <w:r w:rsidR="359E5F96" w:rsidRPr="71BD373D">
              <w:rPr>
                <w:rFonts w:ascii="Calibri" w:eastAsia="Calibri" w:hAnsi="Calibri" w:cs="Calibri"/>
                <w:sz w:val="24"/>
                <w:szCs w:val="24"/>
              </w:rPr>
              <w:t xml:space="preserve">od y recordiad yn cael ei wneud “gyda chaniatâd Peniarth”. </w:t>
            </w:r>
          </w:p>
          <w:p w14:paraId="36A64626" w14:textId="20A3FA72" w:rsidR="359E5F96" w:rsidRDefault="359E5F96" w:rsidP="359E5F96">
            <w:pPr>
              <w:spacing w:line="276" w:lineRule="auto"/>
            </w:pPr>
            <w:r w:rsidRPr="359E5F96">
              <w:rPr>
                <w:rFonts w:ascii="Calibri" w:eastAsia="Calibri" w:hAnsi="Calibri" w:cs="Calibri"/>
                <w:sz w:val="24"/>
                <w:szCs w:val="24"/>
              </w:rPr>
              <w:t>Darllenwch y llyfr, neu ran ohono, air am air.</w:t>
            </w:r>
          </w:p>
          <w:p w14:paraId="266A2C85" w14:textId="6C7E2739" w:rsidR="359E5F96" w:rsidRDefault="359E5F96" w:rsidP="359E5F96">
            <w:pPr>
              <w:spacing w:line="276" w:lineRule="auto"/>
            </w:pPr>
            <w:r w:rsidRPr="359E5F96">
              <w:rPr>
                <w:rFonts w:ascii="Calibri" w:eastAsia="Calibri" w:hAnsi="Calibri" w:cs="Calibri"/>
                <w:sz w:val="24"/>
                <w:szCs w:val="24"/>
              </w:rPr>
              <w:t xml:space="preserve">Mae pob recordiad o waith Peniarth a wneir ar sail anfasnachol ar gael yn rhad ac am ddim. </w:t>
            </w:r>
          </w:p>
          <w:p w14:paraId="4650B729" w14:textId="0BB8E70A" w:rsidR="359E5F96" w:rsidRDefault="359E5F96" w:rsidP="359E5F96">
            <w:pPr>
              <w:spacing w:line="276" w:lineRule="auto"/>
            </w:pPr>
            <w:r w:rsidRPr="359E5F96">
              <w:rPr>
                <w:rFonts w:ascii="Calibri" w:eastAsia="Calibri" w:hAnsi="Calibri" w:cs="Calibri"/>
                <w:sz w:val="24"/>
                <w:szCs w:val="24"/>
              </w:rPr>
              <w:t xml:space="preserve">Os byddwch yn darlledu ar y cyfryngau cymdeithasol, tagiwch yr awdur, y darlunydd a’r cyhoeddwr (Peniarth) lle bo hynny’n bosibl. </w:t>
            </w:r>
          </w:p>
          <w:p w14:paraId="40E20C11" w14:textId="3F0C6693" w:rsidR="359E5F96" w:rsidRDefault="359E5F96" w:rsidP="359E5F96">
            <w:pPr>
              <w:spacing w:line="276" w:lineRule="auto"/>
            </w:pPr>
            <w:r w:rsidRPr="359E5F96">
              <w:rPr>
                <w:rFonts w:ascii="Calibri" w:eastAsia="Calibri" w:hAnsi="Calibri" w:cs="Calibri"/>
                <w:sz w:val="24"/>
                <w:szCs w:val="24"/>
              </w:rPr>
              <w:t xml:space="preserve">Bod recordiad, neu ddolen at recordiad, yn cael ei anfon at </w:t>
            </w:r>
            <w:hyperlink r:id="rId20">
              <w:r w:rsidRPr="359E5F96">
                <w:rPr>
                  <w:rStyle w:val="Hyperlink"/>
                  <w:rFonts w:ascii="Calibri" w:eastAsia="Calibri" w:hAnsi="Calibri" w:cs="Calibri"/>
                  <w:sz w:val="24"/>
                  <w:szCs w:val="24"/>
                </w:rPr>
                <w:t>post@peniarth.cymru</w:t>
              </w:r>
            </w:hyperlink>
            <w:r w:rsidRPr="359E5F96">
              <w:rPr>
                <w:rFonts w:ascii="Calibri" w:eastAsia="Calibri" w:hAnsi="Calibri" w:cs="Calibri"/>
                <w:sz w:val="24"/>
                <w:szCs w:val="24"/>
              </w:rPr>
              <w:t xml:space="preserve"> os gwelwch yn dda. </w:t>
            </w:r>
          </w:p>
          <w:p w14:paraId="1CBAF8B5" w14:textId="392A0550" w:rsidR="359E5F96" w:rsidRDefault="359E5F96" w:rsidP="359E5F96">
            <w:pPr>
              <w:spacing w:line="276" w:lineRule="auto"/>
            </w:pPr>
            <w:r w:rsidRPr="359E5F96">
              <w:rPr>
                <w:rFonts w:ascii="Calibri" w:eastAsia="Calibri" w:hAnsi="Calibri" w:cs="Calibri"/>
                <w:sz w:val="24"/>
                <w:szCs w:val="24"/>
              </w:rPr>
              <w:t xml:space="preserve">Eich bod chi’n cytuno y gallwn wneud defnydd o’r recordiad at ddibenion marchnata Peniarth. Ni fyddwn yn defnyddio recordiad heb gysylltu â chi yn gyntaf, a byddwn bob amser yn cydnabod pwy sy’n gyfrifol am y recordiad. </w:t>
            </w:r>
          </w:p>
          <w:p w14:paraId="75CCF0D0" w14:textId="641D2F98" w:rsidR="359E5F96" w:rsidRDefault="359E5F96" w:rsidP="359E5F96">
            <w:pPr>
              <w:spacing w:line="276" w:lineRule="auto"/>
            </w:pPr>
            <w:r w:rsidRPr="359E5F96">
              <w:rPr>
                <w:rFonts w:ascii="Calibri" w:eastAsia="Calibri" w:hAnsi="Calibri" w:cs="Calibri"/>
                <w:sz w:val="24"/>
                <w:szCs w:val="24"/>
              </w:rPr>
              <w:lastRenderedPageBreak/>
              <w:t xml:space="preserve"> </w:t>
            </w:r>
          </w:p>
          <w:p w14:paraId="22EFCBE1" w14:textId="0B9887F2" w:rsidR="359E5F96" w:rsidRDefault="359E5F96" w:rsidP="359E5F96">
            <w:pPr>
              <w:spacing w:line="276" w:lineRule="auto"/>
            </w:pPr>
            <w:r w:rsidRPr="359E5F96">
              <w:rPr>
                <w:rFonts w:ascii="Calibri" w:eastAsia="Calibri" w:hAnsi="Calibri" w:cs="Calibri"/>
                <w:sz w:val="24"/>
                <w:szCs w:val="24"/>
              </w:rPr>
              <w:t>Byddem wrth ein boddau’n clywed gennych chi!</w:t>
            </w:r>
          </w:p>
          <w:p w14:paraId="1B73C502" w14:textId="1DBB07FA" w:rsidR="359E5F96" w:rsidRDefault="359E5F96" w:rsidP="359E5F96">
            <w:pPr>
              <w:spacing w:line="276" w:lineRule="auto"/>
            </w:pPr>
            <w:r w:rsidRPr="359E5F96">
              <w:rPr>
                <w:rFonts w:ascii="Calibri" w:eastAsia="Calibri" w:hAnsi="Calibri" w:cs="Calibri"/>
                <w:sz w:val="24"/>
                <w:szCs w:val="24"/>
              </w:rPr>
              <w:t xml:space="preserve"> </w:t>
            </w:r>
          </w:p>
          <w:p w14:paraId="5EE6F4DF" w14:textId="5A67F54F" w:rsidR="359E5F96" w:rsidRDefault="359E5F96" w:rsidP="359E5F96">
            <w:pPr>
              <w:spacing w:line="276" w:lineRule="auto"/>
            </w:pPr>
            <w:r w:rsidRPr="359E5F96">
              <w:rPr>
                <w:rFonts w:ascii="Calibri" w:eastAsia="Calibri" w:hAnsi="Calibri" w:cs="Calibri"/>
                <w:sz w:val="24"/>
                <w:szCs w:val="24"/>
              </w:rPr>
              <w:t>I gadw mewn cyswllt gallwch ddefnyddio’r dulliau canlynol:</w:t>
            </w:r>
          </w:p>
          <w:p w14:paraId="39C661C5" w14:textId="70EE7511" w:rsidR="359E5F96" w:rsidRDefault="359E5F96" w:rsidP="359E5F96">
            <w:pPr>
              <w:spacing w:line="276" w:lineRule="auto"/>
            </w:pPr>
            <w:r w:rsidRPr="359E5F96">
              <w:rPr>
                <w:rFonts w:ascii="Calibri" w:eastAsia="Calibri" w:hAnsi="Calibri" w:cs="Calibri"/>
                <w:sz w:val="24"/>
                <w:szCs w:val="24"/>
              </w:rPr>
              <w:t xml:space="preserve"> </w:t>
            </w:r>
          </w:p>
          <w:p w14:paraId="7BC72F25" w14:textId="2DB5A98D" w:rsidR="359E5F96" w:rsidRDefault="359E5F96" w:rsidP="359E5F96">
            <w:pPr>
              <w:spacing w:line="276" w:lineRule="auto"/>
            </w:pPr>
            <w:r w:rsidRPr="359E5F96">
              <w:rPr>
                <w:rFonts w:ascii="Calibri" w:eastAsia="Calibri" w:hAnsi="Calibri" w:cs="Calibri"/>
                <w:sz w:val="24"/>
                <w:szCs w:val="24"/>
              </w:rPr>
              <w:t xml:space="preserve">e-bost: </w:t>
            </w:r>
            <w:hyperlink r:id="rId21">
              <w:r w:rsidRPr="359E5F96">
                <w:rPr>
                  <w:rStyle w:val="Hyperlink"/>
                  <w:rFonts w:ascii="Calibri" w:eastAsia="Calibri" w:hAnsi="Calibri" w:cs="Calibri"/>
                  <w:sz w:val="24"/>
                  <w:szCs w:val="24"/>
                </w:rPr>
                <w:t>post@peniarth.cymru</w:t>
              </w:r>
            </w:hyperlink>
          </w:p>
          <w:p w14:paraId="4AC888C0" w14:textId="30F6E60D" w:rsidR="359E5F96" w:rsidRDefault="359E5F96" w:rsidP="359E5F96">
            <w:pPr>
              <w:spacing w:line="276" w:lineRule="auto"/>
            </w:pPr>
            <w:r w:rsidRPr="359E5F96">
              <w:rPr>
                <w:rFonts w:ascii="Calibri" w:eastAsia="Calibri" w:hAnsi="Calibri" w:cs="Calibri"/>
                <w:sz w:val="24"/>
                <w:szCs w:val="24"/>
              </w:rPr>
              <w:t>Facebook: @Peniarth</w:t>
            </w:r>
          </w:p>
          <w:p w14:paraId="1E8816C6" w14:textId="3C7D84B6" w:rsidR="359E5F96" w:rsidRDefault="359E5F96" w:rsidP="359E5F96">
            <w:pPr>
              <w:spacing w:line="276" w:lineRule="auto"/>
            </w:pPr>
            <w:r w:rsidRPr="359E5F96">
              <w:rPr>
                <w:rFonts w:ascii="Calibri" w:eastAsia="Calibri" w:hAnsi="Calibri" w:cs="Calibri"/>
                <w:sz w:val="24"/>
                <w:szCs w:val="24"/>
              </w:rPr>
              <w:t>Instagram: @canolfan_peniarth</w:t>
            </w:r>
          </w:p>
          <w:p w14:paraId="573BD80D" w14:textId="29422CAF" w:rsidR="359E5F96" w:rsidRDefault="359E5F96" w:rsidP="359E5F96">
            <w:pPr>
              <w:spacing w:line="276" w:lineRule="auto"/>
            </w:pPr>
            <w:r w:rsidRPr="359E5F96">
              <w:rPr>
                <w:rFonts w:ascii="Calibri" w:eastAsia="Calibri" w:hAnsi="Calibri" w:cs="Calibri"/>
                <w:sz w:val="24"/>
                <w:szCs w:val="24"/>
              </w:rPr>
              <w:t>Twitter: @CPeniarth</w:t>
            </w:r>
          </w:p>
        </w:tc>
      </w:tr>
      <w:tr w:rsidR="61108A2F" w14:paraId="30C09662"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9350A" w14:textId="125A7BD9" w:rsidR="61108A2F" w:rsidRDefault="61108A2F" w:rsidP="61108A2F">
            <w:pPr>
              <w:spacing w:line="276" w:lineRule="auto"/>
            </w:pPr>
            <w:r w:rsidRPr="61108A2F">
              <w:rPr>
                <w:rFonts w:ascii="Calibri" w:eastAsia="Calibri" w:hAnsi="Calibri" w:cs="Calibri"/>
                <w:sz w:val="24"/>
                <w:szCs w:val="24"/>
              </w:rPr>
              <w:lastRenderedPageBreak/>
              <w:t>Rily</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604B5" w14:textId="20143D1D" w:rsidR="61108A2F" w:rsidRDefault="61108A2F"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 xml:space="preserve">Oherwydd bod llawer </w:t>
            </w:r>
            <w:r w:rsidR="00E45747" w:rsidRPr="71BD373D">
              <w:rPr>
                <w:rFonts w:ascii="Calibri" w:eastAsia="Calibri" w:hAnsi="Calibri" w:cs="Calibri"/>
                <w:color w:val="000000" w:themeColor="text1"/>
                <w:sz w:val="24"/>
                <w:szCs w:val="24"/>
                <w:lang w:val="cy-GB"/>
              </w:rPr>
              <w:t xml:space="preserve">o’n </w:t>
            </w:r>
            <w:r w:rsidRPr="71BD373D">
              <w:rPr>
                <w:rFonts w:ascii="Calibri" w:eastAsia="Calibri" w:hAnsi="Calibri" w:cs="Calibri"/>
                <w:color w:val="000000" w:themeColor="text1"/>
                <w:sz w:val="24"/>
                <w:szCs w:val="24"/>
                <w:lang w:val="cy-GB"/>
              </w:rPr>
              <w:t xml:space="preserve">llyfrau yn addasiadau, nid oes gennym yr awdurdod i roi caniatâd </w:t>
            </w:r>
            <w:r w:rsidR="00E45747" w:rsidRPr="71BD373D">
              <w:rPr>
                <w:rFonts w:ascii="Calibri" w:eastAsia="Calibri" w:hAnsi="Calibri" w:cs="Calibri"/>
                <w:color w:val="000000" w:themeColor="text1"/>
                <w:sz w:val="24"/>
                <w:szCs w:val="24"/>
                <w:lang w:val="cy-GB"/>
              </w:rPr>
              <w:t xml:space="preserve">i’w </w:t>
            </w:r>
            <w:r w:rsidRPr="71BD373D">
              <w:rPr>
                <w:rFonts w:ascii="Calibri" w:eastAsia="Calibri" w:hAnsi="Calibri" w:cs="Calibri"/>
                <w:color w:val="000000" w:themeColor="text1"/>
                <w:sz w:val="24"/>
                <w:szCs w:val="24"/>
                <w:lang w:val="cy-GB"/>
              </w:rPr>
              <w:t xml:space="preserve">defnyddio. Nid oes gennym wrthwynebiad mewn egwyddor, ond </w:t>
            </w:r>
            <w:r w:rsidR="00E45747" w:rsidRPr="71BD373D">
              <w:rPr>
                <w:rFonts w:ascii="Calibri" w:eastAsia="Calibri" w:hAnsi="Calibri" w:cs="Calibri"/>
                <w:color w:val="000000" w:themeColor="text1"/>
                <w:sz w:val="24"/>
                <w:szCs w:val="24"/>
                <w:lang w:val="cy-GB"/>
              </w:rPr>
              <w:t xml:space="preserve">mae’r </w:t>
            </w:r>
            <w:r w:rsidRPr="71BD373D">
              <w:rPr>
                <w:rFonts w:ascii="Calibri" w:eastAsia="Calibri" w:hAnsi="Calibri" w:cs="Calibri"/>
                <w:color w:val="000000" w:themeColor="text1"/>
                <w:sz w:val="24"/>
                <w:szCs w:val="24"/>
                <w:lang w:val="cy-GB"/>
              </w:rPr>
              <w:t xml:space="preserve">hawlfraint yn eiddo </w:t>
            </w:r>
            <w:r w:rsidR="00E45747" w:rsidRPr="71BD373D">
              <w:rPr>
                <w:rFonts w:ascii="Calibri" w:eastAsia="Calibri" w:hAnsi="Calibri" w:cs="Calibri"/>
                <w:color w:val="000000" w:themeColor="text1"/>
                <w:sz w:val="24"/>
                <w:szCs w:val="24"/>
                <w:lang w:val="cy-GB"/>
              </w:rPr>
              <w:t xml:space="preserve">i’r </w:t>
            </w:r>
            <w:r w:rsidRPr="71BD373D">
              <w:rPr>
                <w:rFonts w:ascii="Calibri" w:eastAsia="Calibri" w:hAnsi="Calibri" w:cs="Calibri"/>
                <w:color w:val="000000" w:themeColor="text1"/>
                <w:sz w:val="24"/>
                <w:szCs w:val="24"/>
                <w:lang w:val="cy-GB"/>
              </w:rPr>
              <w:t xml:space="preserve">cyhoeddwr </w:t>
            </w:r>
            <w:r w:rsidR="00E45747" w:rsidRPr="71BD373D">
              <w:rPr>
                <w:rFonts w:ascii="Calibri" w:eastAsia="Calibri" w:hAnsi="Calibri" w:cs="Calibri"/>
                <w:color w:val="000000" w:themeColor="text1"/>
                <w:sz w:val="24"/>
                <w:szCs w:val="24"/>
                <w:lang w:val="cy-GB"/>
              </w:rPr>
              <w:t xml:space="preserve">o’r </w:t>
            </w:r>
            <w:r w:rsidRPr="71BD373D">
              <w:rPr>
                <w:rFonts w:ascii="Calibri" w:eastAsia="Calibri" w:hAnsi="Calibri" w:cs="Calibri"/>
                <w:color w:val="000000" w:themeColor="text1"/>
                <w:sz w:val="24"/>
                <w:szCs w:val="24"/>
                <w:lang w:val="cy-GB"/>
              </w:rPr>
              <w:t>DU a gyhoeddodd y llyfr gwreiddiol a addaswyd gennym.</w:t>
            </w:r>
          </w:p>
          <w:p w14:paraId="0C5ECEF7" w14:textId="5182BC84" w:rsidR="61108A2F" w:rsidRDefault="61108A2F"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 xml:space="preserve"> </w:t>
            </w:r>
          </w:p>
          <w:p w14:paraId="216B242E" w14:textId="1F41F690" w:rsidR="61108A2F" w:rsidRDefault="61108A2F"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Gellir gwirio pwy yw’r cyhoeddwr gwreiddiol (e</w:t>
            </w:r>
            <w:r w:rsidR="00D205BD" w:rsidRPr="71BD373D">
              <w:rPr>
                <w:rFonts w:ascii="Calibri" w:eastAsia="Calibri" w:hAnsi="Calibri" w:cs="Calibri"/>
                <w:color w:val="000000" w:themeColor="text1"/>
                <w:sz w:val="24"/>
                <w:szCs w:val="24"/>
                <w:lang w:val="cy-GB"/>
              </w:rPr>
              <w:t>.</w:t>
            </w:r>
            <w:r w:rsidRPr="71BD373D">
              <w:rPr>
                <w:rFonts w:ascii="Calibri" w:eastAsia="Calibri" w:hAnsi="Calibri" w:cs="Calibri"/>
                <w:color w:val="000000" w:themeColor="text1"/>
                <w:sz w:val="24"/>
                <w:szCs w:val="24"/>
                <w:lang w:val="cy-GB"/>
              </w:rPr>
              <w:t>e</w:t>
            </w:r>
            <w:r w:rsidR="00D205BD" w:rsidRPr="71BD373D">
              <w:rPr>
                <w:rFonts w:ascii="Calibri" w:eastAsia="Calibri" w:hAnsi="Calibri" w:cs="Calibri"/>
                <w:color w:val="000000" w:themeColor="text1"/>
                <w:sz w:val="24"/>
                <w:szCs w:val="24"/>
                <w:lang w:val="cy-GB"/>
              </w:rPr>
              <w:t>.</w:t>
            </w:r>
            <w:r w:rsidRPr="71BD373D">
              <w:rPr>
                <w:rFonts w:ascii="Calibri" w:eastAsia="Calibri" w:hAnsi="Calibri" w:cs="Calibri"/>
                <w:color w:val="000000" w:themeColor="text1"/>
                <w:sz w:val="24"/>
                <w:szCs w:val="24"/>
                <w:lang w:val="cy-GB"/>
              </w:rPr>
              <w:t xml:space="preserve"> Penguin Random House, Hachette ac ati) </w:t>
            </w:r>
            <w:r w:rsidR="00D205BD" w:rsidRPr="71BD373D">
              <w:rPr>
                <w:rFonts w:ascii="Calibri" w:eastAsia="Calibri" w:hAnsi="Calibri" w:cs="Calibri"/>
                <w:color w:val="000000" w:themeColor="text1"/>
                <w:sz w:val="24"/>
                <w:szCs w:val="24"/>
                <w:lang w:val="cy-GB"/>
              </w:rPr>
              <w:t>yn</w:t>
            </w:r>
            <w:r w:rsidRPr="71BD373D">
              <w:rPr>
                <w:rFonts w:ascii="Calibri" w:eastAsia="Calibri" w:hAnsi="Calibri" w:cs="Calibri"/>
                <w:color w:val="000000" w:themeColor="text1"/>
                <w:sz w:val="24"/>
                <w:szCs w:val="24"/>
                <w:lang w:val="cy-GB"/>
              </w:rPr>
              <w:t xml:space="preserve"> adran argraffnod y llyfr. Efallai </w:t>
            </w:r>
            <w:r w:rsidR="009E1E53" w:rsidRPr="71BD373D">
              <w:rPr>
                <w:rFonts w:ascii="Calibri" w:eastAsia="Calibri" w:hAnsi="Calibri" w:cs="Calibri"/>
                <w:color w:val="000000" w:themeColor="text1"/>
                <w:sz w:val="24"/>
                <w:szCs w:val="24"/>
                <w:lang w:val="cy-GB"/>
              </w:rPr>
              <w:t xml:space="preserve">yr </w:t>
            </w:r>
            <w:r w:rsidRPr="71BD373D">
              <w:rPr>
                <w:rFonts w:ascii="Calibri" w:eastAsia="Calibri" w:hAnsi="Calibri" w:cs="Calibri"/>
                <w:color w:val="000000" w:themeColor="text1"/>
                <w:sz w:val="24"/>
                <w:szCs w:val="24"/>
                <w:lang w:val="cy-GB"/>
              </w:rPr>
              <w:t xml:space="preserve">hoffai unigolion gysylltu </w:t>
            </w:r>
            <w:r w:rsidR="00E45747" w:rsidRPr="71BD373D">
              <w:rPr>
                <w:rFonts w:ascii="Calibri" w:eastAsia="Calibri" w:hAnsi="Calibri" w:cs="Calibri"/>
                <w:color w:val="000000" w:themeColor="text1"/>
                <w:sz w:val="24"/>
                <w:szCs w:val="24"/>
                <w:lang w:val="cy-GB"/>
              </w:rPr>
              <w:t xml:space="preserve">â’r </w:t>
            </w:r>
            <w:r w:rsidRPr="71BD373D">
              <w:rPr>
                <w:rFonts w:ascii="Calibri" w:eastAsia="Calibri" w:hAnsi="Calibri" w:cs="Calibri"/>
                <w:color w:val="000000" w:themeColor="text1"/>
                <w:sz w:val="24"/>
                <w:szCs w:val="24"/>
                <w:lang w:val="cy-GB"/>
              </w:rPr>
              <w:t>cyhoeddwr</w:t>
            </w:r>
            <w:r w:rsidR="009E1E53" w:rsidRPr="71BD373D">
              <w:rPr>
                <w:rFonts w:ascii="Calibri" w:eastAsia="Calibri" w:hAnsi="Calibri" w:cs="Calibri"/>
                <w:color w:val="000000" w:themeColor="text1"/>
                <w:sz w:val="24"/>
                <w:szCs w:val="24"/>
                <w:lang w:val="cy-GB"/>
              </w:rPr>
              <w:t xml:space="preserve"> i</w:t>
            </w:r>
            <w:r w:rsidRPr="71BD373D">
              <w:rPr>
                <w:rFonts w:ascii="Calibri" w:eastAsia="Calibri" w:hAnsi="Calibri" w:cs="Calibri"/>
                <w:color w:val="000000" w:themeColor="text1"/>
                <w:sz w:val="24"/>
                <w:szCs w:val="24"/>
                <w:lang w:val="cy-GB"/>
              </w:rPr>
              <w:t xml:space="preserve"> ofyn am ganiatâd i ddefnyddio addasiad Rily (WELSH) </w:t>
            </w:r>
            <w:r w:rsidR="00E45747" w:rsidRPr="71BD373D">
              <w:rPr>
                <w:rFonts w:ascii="Calibri" w:eastAsia="Calibri" w:hAnsi="Calibri" w:cs="Calibri"/>
                <w:color w:val="000000" w:themeColor="text1"/>
                <w:sz w:val="24"/>
                <w:szCs w:val="24"/>
                <w:lang w:val="cy-GB"/>
              </w:rPr>
              <w:t xml:space="preserve">o’r </w:t>
            </w:r>
            <w:r w:rsidRPr="71BD373D">
              <w:rPr>
                <w:rFonts w:ascii="Calibri" w:eastAsia="Calibri" w:hAnsi="Calibri" w:cs="Calibri"/>
                <w:color w:val="000000" w:themeColor="text1"/>
                <w:sz w:val="24"/>
                <w:szCs w:val="24"/>
                <w:lang w:val="cy-GB"/>
              </w:rPr>
              <w:t xml:space="preserve">llyfr, </w:t>
            </w:r>
            <w:r w:rsidR="009E1E53" w:rsidRPr="71BD373D">
              <w:rPr>
                <w:rFonts w:ascii="Calibri" w:eastAsia="Calibri" w:hAnsi="Calibri" w:cs="Calibri"/>
                <w:color w:val="000000" w:themeColor="text1"/>
                <w:sz w:val="24"/>
                <w:szCs w:val="24"/>
                <w:lang w:val="cy-GB"/>
              </w:rPr>
              <w:t xml:space="preserve">gan </w:t>
            </w:r>
            <w:r w:rsidR="00E45747" w:rsidRPr="71BD373D">
              <w:rPr>
                <w:rFonts w:ascii="Calibri" w:eastAsia="Calibri" w:hAnsi="Calibri" w:cs="Calibri"/>
                <w:color w:val="000000" w:themeColor="text1"/>
                <w:sz w:val="24"/>
                <w:szCs w:val="24"/>
                <w:lang w:val="cy-GB"/>
              </w:rPr>
              <w:t xml:space="preserve">enwi’r </w:t>
            </w:r>
            <w:r w:rsidRPr="71BD373D">
              <w:rPr>
                <w:rFonts w:ascii="Calibri" w:eastAsia="Calibri" w:hAnsi="Calibri" w:cs="Calibri"/>
                <w:color w:val="000000" w:themeColor="text1"/>
                <w:sz w:val="24"/>
                <w:szCs w:val="24"/>
                <w:lang w:val="cy-GB"/>
              </w:rPr>
              <w:t>fersiwn Saesneg</w:t>
            </w:r>
            <w:r w:rsidR="009E1E53" w:rsidRPr="71BD373D">
              <w:rPr>
                <w:rFonts w:ascii="Calibri" w:eastAsia="Calibri" w:hAnsi="Calibri" w:cs="Calibri"/>
                <w:color w:val="000000" w:themeColor="text1"/>
                <w:sz w:val="24"/>
                <w:szCs w:val="24"/>
                <w:lang w:val="cy-GB"/>
              </w:rPr>
              <w:t xml:space="preserve"> hefyd</w:t>
            </w:r>
            <w:r w:rsidRPr="71BD373D">
              <w:rPr>
                <w:rFonts w:ascii="Calibri" w:eastAsia="Calibri" w:hAnsi="Calibri" w:cs="Calibri"/>
                <w:color w:val="000000" w:themeColor="text1"/>
                <w:sz w:val="24"/>
                <w:szCs w:val="24"/>
                <w:lang w:val="cy-GB"/>
              </w:rPr>
              <w:t>. Os ydynt yn cydsynio, yna gall unigolion gysylltu â ni yn Rily i gael mwy o wybodaeth ac i gadarnhau cymeradwyaeth bellach.</w:t>
            </w:r>
          </w:p>
          <w:p w14:paraId="345BF878" w14:textId="7024ECB5" w:rsidR="61108A2F" w:rsidRDefault="61108A2F"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 xml:space="preserve"> </w:t>
            </w:r>
          </w:p>
          <w:p w14:paraId="221D51A5" w14:textId="580C1FF6" w:rsidR="61108A2F" w:rsidRDefault="61108A2F"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 xml:space="preserve">Dyma restr o lyfrau RILY y gallwn roi caniatâd </w:t>
            </w:r>
            <w:r w:rsidR="00E45747" w:rsidRPr="71BD373D">
              <w:rPr>
                <w:rFonts w:ascii="Calibri" w:eastAsia="Calibri" w:hAnsi="Calibri" w:cs="Calibri"/>
                <w:color w:val="000000" w:themeColor="text1"/>
                <w:sz w:val="24"/>
                <w:szCs w:val="24"/>
                <w:lang w:val="cy-GB"/>
              </w:rPr>
              <w:t xml:space="preserve">i’w </w:t>
            </w:r>
            <w:r w:rsidRPr="71BD373D">
              <w:rPr>
                <w:rFonts w:ascii="Calibri" w:eastAsia="Calibri" w:hAnsi="Calibri" w:cs="Calibri"/>
                <w:color w:val="000000" w:themeColor="text1"/>
                <w:sz w:val="24"/>
                <w:szCs w:val="24"/>
                <w:lang w:val="cy-GB"/>
              </w:rPr>
              <w:t xml:space="preserve">defnyddio. Llyfrau gwreiddiol </w:t>
            </w:r>
            <w:r w:rsidR="00E45747" w:rsidRPr="71BD373D">
              <w:rPr>
                <w:rFonts w:ascii="Calibri" w:eastAsia="Calibri" w:hAnsi="Calibri" w:cs="Calibri"/>
                <w:color w:val="000000" w:themeColor="text1"/>
                <w:sz w:val="24"/>
                <w:szCs w:val="24"/>
                <w:lang w:val="cy-GB"/>
              </w:rPr>
              <w:t xml:space="preserve">yw’r </w:t>
            </w:r>
            <w:r w:rsidRPr="71BD373D">
              <w:rPr>
                <w:rFonts w:ascii="Calibri" w:eastAsia="Calibri" w:hAnsi="Calibri" w:cs="Calibri"/>
                <w:color w:val="000000" w:themeColor="text1"/>
                <w:sz w:val="24"/>
                <w:szCs w:val="24"/>
                <w:lang w:val="cy-GB"/>
              </w:rPr>
              <w:t>rhain, ac nid addasiadau:</w:t>
            </w:r>
          </w:p>
          <w:p w14:paraId="6E10DA3B" w14:textId="2CB3D487" w:rsidR="61108A2F" w:rsidRDefault="61108A2F" w:rsidP="71BD373D">
            <w:pPr>
              <w:spacing w:line="276" w:lineRule="auto"/>
              <w:rPr>
                <w:rFonts w:ascii="Calibri" w:eastAsia="Calibri" w:hAnsi="Calibri" w:cs="Calibri"/>
                <w:i/>
                <w:iCs/>
                <w:color w:val="000000" w:themeColor="text1"/>
                <w:sz w:val="24"/>
                <w:szCs w:val="24"/>
                <w:lang w:val="cy-GB"/>
              </w:rPr>
            </w:pPr>
            <w:r w:rsidRPr="71BD373D">
              <w:rPr>
                <w:rFonts w:ascii="Calibri" w:eastAsia="Calibri" w:hAnsi="Calibri" w:cs="Calibri"/>
                <w:i/>
                <w:iCs/>
                <w:color w:val="000000" w:themeColor="text1"/>
                <w:sz w:val="24"/>
                <w:szCs w:val="24"/>
                <w:lang w:val="cy-GB"/>
              </w:rPr>
              <w:t xml:space="preserve"> </w:t>
            </w:r>
          </w:p>
          <w:p w14:paraId="677D5D49" w14:textId="397FFE21"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Pedair Cainc y Mabinogi </w:t>
            </w:r>
          </w:p>
          <w:p w14:paraId="25D93178" w14:textId="31F9ECBF"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Four Branches of the Mabinogi</w:t>
            </w:r>
          </w:p>
          <w:p w14:paraId="239FA5D0" w14:textId="310E0AF4"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The Story of Branwen</w:t>
            </w:r>
          </w:p>
          <w:p w14:paraId="7D7545CA" w14:textId="6CF5D902"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The Story of Blodeuwedd </w:t>
            </w:r>
          </w:p>
          <w:p w14:paraId="08668BD7" w14:textId="10A8362A"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The Story of Pwyll</w:t>
            </w:r>
          </w:p>
          <w:p w14:paraId="37EE8BB9" w14:textId="7A078B88"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The Story of Manawydan</w:t>
            </w:r>
          </w:p>
          <w:p w14:paraId="4564C6BB" w14:textId="027F98A0"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The Story of King Arthur</w:t>
            </w:r>
          </w:p>
          <w:p w14:paraId="620B2DED" w14:textId="64331494"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w:t>
            </w:r>
            <w:r w:rsidR="00E45747" w:rsidRPr="71BD373D">
              <w:rPr>
                <w:i/>
                <w:iCs/>
                <w:color w:val="000000" w:themeColor="text1"/>
                <w:sz w:val="24"/>
                <w:szCs w:val="24"/>
                <w:lang w:val="cy-GB"/>
              </w:rPr>
              <w:t xml:space="preserve">Stori’r </w:t>
            </w:r>
            <w:r w:rsidRPr="71BD373D">
              <w:rPr>
                <w:i/>
                <w:iCs/>
                <w:color w:val="000000" w:themeColor="text1"/>
                <w:sz w:val="24"/>
                <w:szCs w:val="24"/>
                <w:lang w:val="cy-GB"/>
              </w:rPr>
              <w:t>Brenin Arthur</w:t>
            </w:r>
          </w:p>
          <w:p w14:paraId="6CBB2C2A" w14:textId="26D084EE"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Quick Reads 2019: Reset Your Goals</w:t>
            </w:r>
          </w:p>
          <w:p w14:paraId="001F769A" w14:textId="3C95F954"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Quick Reads 2019: Music to Make Friends by</w:t>
            </w:r>
          </w:p>
          <w:p w14:paraId="652679F7" w14:textId="52F2B81D"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Dannedd Mel Morgwn</w:t>
            </w:r>
          </w:p>
          <w:p w14:paraId="177A7A73" w14:textId="58DC7A8E"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Quick Reads 2018: Words Apart Triumphs over Dyslexia</w:t>
            </w:r>
          </w:p>
          <w:p w14:paraId="73DF1BA8" w14:textId="4C2641AA"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Quick Reads 2018: No Place to Call Home</w:t>
            </w:r>
          </w:p>
          <w:p w14:paraId="39283207" w14:textId="0F6F629F"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Quick Reads 2020: Hidden Depths</w:t>
            </w:r>
          </w:p>
          <w:p w14:paraId="361DFE81" w14:textId="7A290BBC"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Quick Reads 2020: Dogs for Life</w:t>
            </w:r>
          </w:p>
          <w:p w14:paraId="207A08C2" w14:textId="51049BA1"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Cymru ar y Map Llyfr Cwis:</w:t>
            </w:r>
          </w:p>
          <w:p w14:paraId="38D683F0" w14:textId="028D750B"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lastRenderedPageBreak/>
              <w:t xml:space="preserve"> Cymru ar y Map Llyfr Gweithgareddau:</w:t>
            </w:r>
          </w:p>
          <w:p w14:paraId="260C2292" w14:textId="6A16E771"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Cymru ar y Map</w:t>
            </w:r>
          </w:p>
          <w:p w14:paraId="42FD7CBB" w14:textId="187F84CF"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Wales on the Map Quiz book:</w:t>
            </w:r>
          </w:p>
          <w:p w14:paraId="16331948" w14:textId="53AF2D25"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Wales on the Map Activity book:</w:t>
            </w:r>
          </w:p>
          <w:p w14:paraId="042FD53E" w14:textId="574C200D" w:rsidR="61108A2F" w:rsidRDefault="61108A2F" w:rsidP="71BD373D">
            <w:pPr>
              <w:pStyle w:val="ListParagraph"/>
              <w:numPr>
                <w:ilvl w:val="0"/>
                <w:numId w:val="1"/>
              </w:numPr>
              <w:spacing w:line="276" w:lineRule="auto"/>
              <w:rPr>
                <w:rFonts w:eastAsiaTheme="minorEastAsia"/>
                <w:i/>
                <w:iCs/>
                <w:color w:val="000000" w:themeColor="text1"/>
                <w:sz w:val="24"/>
                <w:szCs w:val="24"/>
              </w:rPr>
            </w:pPr>
            <w:r w:rsidRPr="71BD373D">
              <w:rPr>
                <w:i/>
                <w:iCs/>
                <w:color w:val="000000" w:themeColor="text1"/>
                <w:sz w:val="24"/>
                <w:szCs w:val="24"/>
                <w:lang w:val="cy-GB"/>
              </w:rPr>
              <w:t xml:space="preserve"> Wales on the Map</w:t>
            </w:r>
          </w:p>
          <w:p w14:paraId="45E92EE7" w14:textId="29FD26AB" w:rsidR="61108A2F" w:rsidRDefault="61108A2F" w:rsidP="71BD373D">
            <w:pPr>
              <w:spacing w:line="276" w:lineRule="auto"/>
              <w:rPr>
                <w:rFonts w:ascii="Calibri" w:eastAsia="Calibri" w:hAnsi="Calibri" w:cs="Calibri"/>
                <w:b/>
                <w:bCs/>
                <w:color w:val="000000" w:themeColor="text1"/>
                <w:sz w:val="24"/>
                <w:szCs w:val="24"/>
                <w:lang w:val="cy-GB"/>
              </w:rPr>
            </w:pPr>
            <w:r w:rsidRPr="71BD373D">
              <w:rPr>
                <w:rFonts w:ascii="Calibri" w:eastAsia="Calibri" w:hAnsi="Calibri" w:cs="Calibri"/>
                <w:b/>
                <w:bCs/>
                <w:color w:val="000000" w:themeColor="text1"/>
                <w:sz w:val="24"/>
                <w:szCs w:val="24"/>
                <w:lang w:val="cy-GB"/>
              </w:rPr>
              <w:t xml:space="preserve"> </w:t>
            </w:r>
          </w:p>
          <w:p w14:paraId="64B0998E" w14:textId="7B976040" w:rsidR="61108A2F" w:rsidRDefault="234F222D" w:rsidP="71BD373D">
            <w:pPr>
              <w:spacing w:line="276" w:lineRule="auto"/>
              <w:rPr>
                <w:rFonts w:ascii="Calibri" w:eastAsia="Calibri" w:hAnsi="Calibri" w:cs="Calibri"/>
                <w:color w:val="000000" w:themeColor="text1"/>
                <w:sz w:val="24"/>
                <w:szCs w:val="24"/>
                <w:lang w:val="cy-GB"/>
              </w:rPr>
            </w:pPr>
            <w:r w:rsidRPr="71BD373D">
              <w:rPr>
                <w:rFonts w:ascii="Calibri" w:eastAsia="Calibri" w:hAnsi="Calibri" w:cs="Calibri"/>
                <w:color w:val="000000" w:themeColor="text1"/>
                <w:sz w:val="24"/>
                <w:szCs w:val="24"/>
                <w:lang w:val="cy-GB"/>
              </w:rPr>
              <w:t>Estynnir y caniatâd hwn tan 31 Mawrth 2021.</w:t>
            </w:r>
          </w:p>
        </w:tc>
      </w:tr>
      <w:tr w:rsidR="61108A2F" w14:paraId="5EFDA506" w14:textId="77777777" w:rsidTr="71BD373D">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D64E8" w14:textId="5F227DB0" w:rsidR="61108A2F" w:rsidRDefault="01FC0FA3" w:rsidP="6C13538D">
            <w:pPr>
              <w:spacing w:line="276" w:lineRule="auto"/>
              <w:rPr>
                <w:rFonts w:ascii="Calibri" w:eastAsia="Calibri" w:hAnsi="Calibri" w:cs="Calibri"/>
                <w:sz w:val="24"/>
                <w:szCs w:val="24"/>
              </w:rPr>
            </w:pPr>
            <w:r w:rsidRPr="6C13538D">
              <w:rPr>
                <w:rFonts w:ascii="Calibri" w:eastAsia="Calibri" w:hAnsi="Calibri" w:cs="Calibri"/>
                <w:sz w:val="24"/>
                <w:szCs w:val="24"/>
              </w:rPr>
              <w:lastRenderedPageBreak/>
              <w:t xml:space="preserve">Y </w:t>
            </w:r>
            <w:r w:rsidR="61108A2F" w:rsidRPr="6C13538D">
              <w:rPr>
                <w:rFonts w:ascii="Calibri" w:eastAsia="Calibri" w:hAnsi="Calibri" w:cs="Calibri"/>
                <w:sz w:val="24"/>
                <w:szCs w:val="24"/>
              </w:rPr>
              <w:t>Lolfa</w:t>
            </w:r>
          </w:p>
        </w:tc>
        <w:tc>
          <w:tcPr>
            <w:tcW w:w="7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80C0D" w14:textId="21EE8324" w:rsidR="61108A2F" w:rsidRDefault="61108A2F" w:rsidP="71BD373D">
            <w:pPr>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Rydy</w:t>
            </w:r>
            <w:r w:rsidR="00497278" w:rsidRPr="71BD373D">
              <w:rPr>
                <w:rFonts w:ascii="Calibri" w:eastAsia="Calibri" w:hAnsi="Calibri" w:cs="Calibri"/>
                <w:color w:val="202124"/>
                <w:sz w:val="24"/>
                <w:szCs w:val="24"/>
                <w:lang w:val="cy-GB"/>
              </w:rPr>
              <w:t>m y</w:t>
            </w:r>
            <w:r w:rsidRPr="71BD373D">
              <w:rPr>
                <w:rFonts w:ascii="Calibri" w:eastAsia="Calibri" w:hAnsi="Calibri" w:cs="Calibri"/>
                <w:color w:val="202124"/>
                <w:sz w:val="24"/>
                <w:szCs w:val="24"/>
                <w:lang w:val="cy-GB"/>
              </w:rPr>
              <w:t xml:space="preserve">n rhoi caniatâd i addysgwyr a llyfrgellwyr ddarllen holl deitlau Y Lolfa ar-lein ac ar fideo, tan </w:t>
            </w:r>
            <w:r w:rsidR="65CEB6A4" w:rsidRPr="71BD373D">
              <w:rPr>
                <w:rFonts w:ascii="Calibri" w:eastAsia="Calibri" w:hAnsi="Calibri" w:cs="Calibri"/>
                <w:color w:val="202124"/>
                <w:sz w:val="24"/>
                <w:szCs w:val="24"/>
                <w:lang w:val="cy-GB"/>
              </w:rPr>
              <w:t>31</w:t>
            </w:r>
            <w:r w:rsidRPr="71BD373D">
              <w:rPr>
                <w:rFonts w:ascii="Calibri" w:eastAsia="Calibri" w:hAnsi="Calibri" w:cs="Calibri"/>
                <w:color w:val="202124"/>
                <w:sz w:val="24"/>
                <w:szCs w:val="24"/>
                <w:lang w:val="cy-GB"/>
              </w:rPr>
              <w:t xml:space="preserve"> Mawrth 2021. Gellir ffrydio’r darlleniadau rhithwir hyn yn fyw trwy lwyfannau digidol, neu os cânt eu recordio, gellir eu postio ar lwyfannau addysgol caeedig. Os nad oes llwyfan caeedig ar gael, gellir </w:t>
            </w:r>
            <w:r w:rsidR="00DD3ED2" w:rsidRPr="71BD373D">
              <w:rPr>
                <w:rFonts w:ascii="Calibri" w:eastAsia="Calibri" w:hAnsi="Calibri" w:cs="Calibri"/>
                <w:color w:val="202124"/>
                <w:sz w:val="24"/>
                <w:szCs w:val="24"/>
                <w:lang w:val="cy-GB"/>
              </w:rPr>
              <w:t>uwch</w:t>
            </w:r>
            <w:r w:rsidRPr="71BD373D">
              <w:rPr>
                <w:rFonts w:ascii="Calibri" w:eastAsia="Calibri" w:hAnsi="Calibri" w:cs="Calibri"/>
                <w:color w:val="202124"/>
                <w:sz w:val="24"/>
                <w:szCs w:val="24"/>
                <w:lang w:val="cy-GB"/>
              </w:rPr>
              <w:t xml:space="preserve">lwytho fideos o ddarlleniadau a recordiwyd i YouTube, cyn belled â’u bod wedi’u </w:t>
            </w:r>
            <w:r w:rsidR="00497278" w:rsidRPr="71BD373D">
              <w:rPr>
                <w:rFonts w:ascii="Calibri" w:eastAsia="Calibri" w:hAnsi="Calibri" w:cs="Calibri"/>
                <w:color w:val="202124"/>
                <w:sz w:val="24"/>
                <w:szCs w:val="24"/>
                <w:lang w:val="cy-GB"/>
              </w:rPr>
              <w:t>nodi</w:t>
            </w:r>
            <w:r w:rsidRPr="71BD373D">
              <w:rPr>
                <w:rFonts w:ascii="Calibri" w:eastAsia="Calibri" w:hAnsi="Calibri" w:cs="Calibri"/>
                <w:color w:val="202124"/>
                <w:sz w:val="24"/>
                <w:szCs w:val="24"/>
                <w:lang w:val="cy-GB"/>
              </w:rPr>
              <w:t xml:space="preserve"> fel rhai sydd “heb eu rhestru”. Gofynnwn i unrhyw addysgwyr neu lyfrgellwyr sy’n perfformio neu’n postio darlleniadau </w:t>
            </w:r>
            <w:r w:rsidR="00497278" w:rsidRPr="71BD373D">
              <w:rPr>
                <w:rFonts w:ascii="Calibri" w:eastAsia="Calibri" w:hAnsi="Calibri" w:cs="Calibri"/>
                <w:color w:val="202124"/>
                <w:sz w:val="24"/>
                <w:szCs w:val="24"/>
                <w:lang w:val="cy-GB"/>
              </w:rPr>
              <w:t>ddilyn yr</w:t>
            </w:r>
            <w:r w:rsidRPr="71BD373D">
              <w:rPr>
                <w:rFonts w:ascii="Calibri" w:eastAsia="Calibri" w:hAnsi="Calibri" w:cs="Calibri"/>
                <w:color w:val="202124"/>
                <w:sz w:val="24"/>
                <w:szCs w:val="24"/>
                <w:lang w:val="cy-GB"/>
              </w:rPr>
              <w:t xml:space="preserve"> amodau caniatâd</w:t>
            </w:r>
            <w:r w:rsidR="00497278" w:rsidRPr="71BD373D">
              <w:rPr>
                <w:rFonts w:ascii="Calibri" w:eastAsia="Calibri" w:hAnsi="Calibri" w:cs="Calibri"/>
                <w:color w:val="202124"/>
                <w:sz w:val="24"/>
                <w:szCs w:val="24"/>
                <w:lang w:val="cy-GB"/>
              </w:rPr>
              <w:t xml:space="preserve"> canlynol</w:t>
            </w:r>
            <w:r w:rsidRPr="71BD373D">
              <w:rPr>
                <w:rFonts w:ascii="Calibri" w:eastAsia="Calibri" w:hAnsi="Calibri" w:cs="Calibri"/>
                <w:color w:val="202124"/>
                <w:sz w:val="24"/>
                <w:szCs w:val="24"/>
                <w:lang w:val="cy-GB"/>
              </w:rPr>
              <w:t>:</w:t>
            </w:r>
          </w:p>
          <w:p w14:paraId="2BDDBA88" w14:textId="45DBE427" w:rsidR="61108A2F" w:rsidRDefault="61108A2F" w:rsidP="71BD373D">
            <w:pPr>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 xml:space="preserve"> </w:t>
            </w:r>
          </w:p>
          <w:p w14:paraId="165D3CA5" w14:textId="3F894D16" w:rsidR="61108A2F" w:rsidRDefault="61108A2F" w:rsidP="71BD373D">
            <w:pPr>
              <w:ind w:left="360" w:hanging="360"/>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 xml:space="preserve">1) Ar ddechrau’r fideo, dangoswch glawr y llyfr a nodwch y teitl, yr awdur, y darlunydd a’r ffaith eich bod yn darllen y teitl </w:t>
            </w:r>
            <w:r w:rsidR="00724C55" w:rsidRPr="71BD373D">
              <w:rPr>
                <w:rFonts w:ascii="Calibri" w:eastAsia="Calibri" w:hAnsi="Calibri" w:cs="Calibri"/>
                <w:color w:val="202124"/>
                <w:sz w:val="24"/>
                <w:szCs w:val="24"/>
                <w:lang w:val="cy-GB"/>
              </w:rPr>
              <w:t>“</w:t>
            </w:r>
            <w:r w:rsidRPr="71BD373D">
              <w:rPr>
                <w:rFonts w:ascii="Calibri" w:eastAsia="Calibri" w:hAnsi="Calibri" w:cs="Calibri"/>
                <w:color w:val="202124"/>
                <w:sz w:val="24"/>
                <w:szCs w:val="24"/>
                <w:lang w:val="cy-GB"/>
              </w:rPr>
              <w:t>gyda chaniatâd Y Lolfa</w:t>
            </w:r>
            <w:r w:rsidR="00724C55" w:rsidRPr="71BD373D">
              <w:rPr>
                <w:rFonts w:ascii="Calibri" w:eastAsia="Calibri" w:hAnsi="Calibri" w:cs="Calibri"/>
                <w:color w:val="202124"/>
                <w:sz w:val="24"/>
                <w:szCs w:val="24"/>
                <w:lang w:val="cy-GB"/>
              </w:rPr>
              <w:t>”</w:t>
            </w:r>
            <w:r w:rsidRPr="71BD373D">
              <w:rPr>
                <w:rFonts w:ascii="Calibri" w:eastAsia="Calibri" w:hAnsi="Calibri" w:cs="Calibri"/>
                <w:color w:val="202124"/>
                <w:sz w:val="24"/>
                <w:szCs w:val="24"/>
                <w:lang w:val="cy-GB"/>
              </w:rPr>
              <w:t>.</w:t>
            </w:r>
          </w:p>
          <w:p w14:paraId="0FC40DEA" w14:textId="4822895F" w:rsidR="61108A2F" w:rsidRDefault="61108A2F" w:rsidP="71BD373D">
            <w:pPr>
              <w:ind w:left="360" w:hanging="360"/>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2) Darllenwch y llyfr neu ran ohono air am air.</w:t>
            </w:r>
          </w:p>
          <w:p w14:paraId="67208A8E" w14:textId="5629BDCA" w:rsidR="61108A2F" w:rsidRDefault="61108A2F" w:rsidP="71BD373D">
            <w:pPr>
              <w:ind w:left="360" w:hanging="360"/>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 xml:space="preserve">3) Os ydych chi’n postio ar </w:t>
            </w:r>
            <w:r w:rsidR="00497278" w:rsidRPr="71BD373D">
              <w:rPr>
                <w:rFonts w:ascii="Calibri" w:eastAsia="Calibri" w:hAnsi="Calibri" w:cs="Calibri"/>
                <w:color w:val="202124"/>
                <w:sz w:val="24"/>
                <w:szCs w:val="24"/>
                <w:lang w:val="cy-GB"/>
              </w:rPr>
              <w:t>y c</w:t>
            </w:r>
            <w:r w:rsidRPr="71BD373D">
              <w:rPr>
                <w:rFonts w:ascii="Calibri" w:eastAsia="Calibri" w:hAnsi="Calibri" w:cs="Calibri"/>
                <w:color w:val="202124"/>
                <w:sz w:val="24"/>
                <w:szCs w:val="24"/>
                <w:lang w:val="cy-GB"/>
              </w:rPr>
              <w:t>yfryngau cymdeithasol, tagiwch yr awdur, y darlunydd a’r cyhoeddwr lle bo hynny’n bosibl.</w:t>
            </w:r>
          </w:p>
          <w:p w14:paraId="0BD49A9B" w14:textId="321E9BBD" w:rsidR="61108A2F" w:rsidRDefault="61108A2F" w:rsidP="71BD373D">
            <w:pPr>
              <w:ind w:left="360" w:hanging="360"/>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 xml:space="preserve">4) Erbyn </w:t>
            </w:r>
            <w:r w:rsidR="083693A4" w:rsidRPr="71BD373D">
              <w:rPr>
                <w:rFonts w:ascii="Calibri" w:eastAsia="Calibri" w:hAnsi="Calibri" w:cs="Calibri"/>
                <w:color w:val="202124"/>
                <w:sz w:val="24"/>
                <w:szCs w:val="24"/>
                <w:lang w:val="cy-GB"/>
              </w:rPr>
              <w:t xml:space="preserve">1 </w:t>
            </w:r>
            <w:r w:rsidRPr="71BD373D">
              <w:rPr>
                <w:rFonts w:ascii="Calibri" w:eastAsia="Calibri" w:hAnsi="Calibri" w:cs="Calibri"/>
                <w:color w:val="202124"/>
                <w:sz w:val="24"/>
                <w:szCs w:val="24"/>
                <w:lang w:val="cy-GB"/>
              </w:rPr>
              <w:t>E</w:t>
            </w:r>
            <w:r w:rsidR="56BFC021" w:rsidRPr="71BD373D">
              <w:rPr>
                <w:rFonts w:ascii="Calibri" w:eastAsia="Calibri" w:hAnsi="Calibri" w:cs="Calibri"/>
                <w:color w:val="202124"/>
                <w:sz w:val="24"/>
                <w:szCs w:val="24"/>
                <w:lang w:val="cy-GB"/>
              </w:rPr>
              <w:t>brill</w:t>
            </w:r>
            <w:r w:rsidRPr="71BD373D">
              <w:rPr>
                <w:rFonts w:ascii="Calibri" w:eastAsia="Calibri" w:hAnsi="Calibri" w:cs="Calibri"/>
                <w:color w:val="202124"/>
                <w:sz w:val="24"/>
                <w:szCs w:val="24"/>
                <w:lang w:val="cy-GB"/>
              </w:rPr>
              <w:t xml:space="preserve"> 2021: dilëwch unrhyw fideos sydd wedi’u </w:t>
            </w:r>
            <w:r w:rsidR="00DD3ED2" w:rsidRPr="71BD373D">
              <w:rPr>
                <w:rFonts w:ascii="Calibri" w:eastAsia="Calibri" w:hAnsi="Calibri" w:cs="Calibri"/>
                <w:color w:val="202124"/>
                <w:sz w:val="24"/>
                <w:szCs w:val="24"/>
                <w:lang w:val="cy-GB"/>
              </w:rPr>
              <w:t>uwch</w:t>
            </w:r>
            <w:r w:rsidRPr="71BD373D">
              <w:rPr>
                <w:rFonts w:ascii="Calibri" w:eastAsia="Calibri" w:hAnsi="Calibri" w:cs="Calibri"/>
                <w:color w:val="202124"/>
                <w:sz w:val="24"/>
                <w:szCs w:val="24"/>
                <w:lang w:val="cy-GB"/>
              </w:rPr>
              <w:t xml:space="preserve">lwytho neu’u harchifo, ac os nad yw’r llwyfan </w:t>
            </w:r>
            <w:r w:rsidR="00497278" w:rsidRPr="71BD373D">
              <w:rPr>
                <w:rFonts w:ascii="Calibri" w:eastAsia="Calibri" w:hAnsi="Calibri" w:cs="Calibri"/>
                <w:color w:val="202124"/>
                <w:sz w:val="24"/>
                <w:szCs w:val="24"/>
                <w:lang w:val="cy-GB"/>
              </w:rPr>
              <w:t>perthnasol</w:t>
            </w:r>
            <w:r w:rsidRPr="71BD373D">
              <w:rPr>
                <w:rFonts w:ascii="Calibri" w:eastAsia="Calibri" w:hAnsi="Calibri" w:cs="Calibri"/>
                <w:color w:val="202124"/>
                <w:sz w:val="24"/>
                <w:szCs w:val="24"/>
                <w:lang w:val="cy-GB"/>
              </w:rPr>
              <w:t xml:space="preserve"> yn caniatáu ichi wneud hynny, cofiwch analluogi unrhyw fynediad </w:t>
            </w:r>
            <w:r w:rsidR="00D205BD" w:rsidRPr="71BD373D">
              <w:rPr>
                <w:rFonts w:ascii="Calibri" w:eastAsia="Calibri" w:hAnsi="Calibri" w:cs="Calibri"/>
                <w:color w:val="202124"/>
                <w:sz w:val="24"/>
                <w:szCs w:val="24"/>
                <w:lang w:val="cy-GB"/>
              </w:rPr>
              <w:t>at y</w:t>
            </w:r>
            <w:r w:rsidRPr="71BD373D">
              <w:rPr>
                <w:rFonts w:ascii="Calibri" w:eastAsia="Calibri" w:hAnsi="Calibri" w:cs="Calibri"/>
                <w:color w:val="202124"/>
                <w:sz w:val="24"/>
                <w:szCs w:val="24"/>
                <w:lang w:val="cy-GB"/>
              </w:rPr>
              <w:t xml:space="preserve"> fideos a </w:t>
            </w:r>
            <w:r w:rsidR="00DD3ED2" w:rsidRPr="71BD373D">
              <w:rPr>
                <w:rFonts w:ascii="Calibri" w:eastAsia="Calibri" w:hAnsi="Calibri" w:cs="Calibri"/>
                <w:color w:val="202124"/>
                <w:sz w:val="24"/>
                <w:szCs w:val="24"/>
                <w:lang w:val="cy-GB"/>
              </w:rPr>
              <w:t>uwch</w:t>
            </w:r>
            <w:r w:rsidRPr="71BD373D">
              <w:rPr>
                <w:rFonts w:ascii="Calibri" w:eastAsia="Calibri" w:hAnsi="Calibri" w:cs="Calibri"/>
                <w:color w:val="202124"/>
                <w:sz w:val="24"/>
                <w:szCs w:val="24"/>
                <w:lang w:val="cy-GB"/>
              </w:rPr>
              <w:t>lwythwyd.</w:t>
            </w:r>
          </w:p>
          <w:p w14:paraId="586401CB" w14:textId="5B496BB0" w:rsidR="61108A2F" w:rsidRDefault="61108A2F" w:rsidP="71BD373D">
            <w:pPr>
              <w:ind w:left="360" w:hanging="360"/>
              <w:rPr>
                <w:rFonts w:ascii="Calibri" w:eastAsia="Calibri" w:hAnsi="Calibri" w:cs="Calibri"/>
                <w:color w:val="202124"/>
                <w:sz w:val="24"/>
                <w:szCs w:val="24"/>
                <w:lang w:val="cy-GB"/>
              </w:rPr>
            </w:pPr>
            <w:r w:rsidRPr="71BD373D">
              <w:rPr>
                <w:rFonts w:ascii="Calibri" w:eastAsia="Calibri" w:hAnsi="Calibri" w:cs="Calibri"/>
                <w:color w:val="202124"/>
                <w:sz w:val="24"/>
                <w:szCs w:val="24"/>
                <w:lang w:val="cy-GB"/>
              </w:rPr>
              <w:t>5) Rhaid i’r darlleniad fod ar sail anfasnachol a</w:t>
            </w:r>
            <w:r w:rsidR="00497278" w:rsidRPr="71BD373D">
              <w:rPr>
                <w:rFonts w:ascii="Calibri" w:eastAsia="Calibri" w:hAnsi="Calibri" w:cs="Calibri"/>
                <w:color w:val="202124"/>
                <w:sz w:val="24"/>
                <w:szCs w:val="24"/>
                <w:lang w:val="cy-GB"/>
              </w:rPr>
              <w:t xml:space="preserve"> chael e</w:t>
            </w:r>
            <w:r w:rsidRPr="71BD373D">
              <w:rPr>
                <w:rFonts w:ascii="Calibri" w:eastAsia="Calibri" w:hAnsi="Calibri" w:cs="Calibri"/>
                <w:color w:val="202124"/>
                <w:sz w:val="24"/>
                <w:szCs w:val="24"/>
                <w:lang w:val="cy-GB"/>
              </w:rPr>
              <w:t>i gynnig yn rhad ac am ddim.</w:t>
            </w:r>
          </w:p>
          <w:p w14:paraId="1AFB71DB" w14:textId="2AB52A76" w:rsidR="61108A2F" w:rsidRDefault="61108A2F" w:rsidP="71BD373D">
            <w:pPr>
              <w:ind w:left="360" w:hanging="360"/>
              <w:rPr>
                <w:lang w:val="cy-GB"/>
              </w:rPr>
            </w:pPr>
            <w:r w:rsidRPr="71BD373D">
              <w:rPr>
                <w:rFonts w:ascii="Calibri" w:eastAsia="Calibri" w:hAnsi="Calibri" w:cs="Calibri"/>
                <w:color w:val="202124"/>
                <w:sz w:val="24"/>
                <w:szCs w:val="24"/>
                <w:lang w:val="cy-GB"/>
              </w:rPr>
              <w:t xml:space="preserve">6) Anfonwch ddolen i’r recordiad terfynol at </w:t>
            </w:r>
            <w:hyperlink r:id="rId22">
              <w:r w:rsidRPr="71BD373D">
                <w:rPr>
                  <w:rStyle w:val="Hyperlink"/>
                  <w:rFonts w:ascii="Calibri" w:eastAsia="Calibri" w:hAnsi="Calibri" w:cs="Calibri"/>
                  <w:sz w:val="24"/>
                  <w:szCs w:val="24"/>
                  <w:lang w:val="cy-GB"/>
                </w:rPr>
                <w:t>ylolfa@ylolfa.com</w:t>
              </w:r>
            </w:hyperlink>
          </w:p>
          <w:p w14:paraId="7BF43ADE" w14:textId="62C27F34" w:rsidR="61108A2F" w:rsidRDefault="61108A2F" w:rsidP="71BD373D">
            <w:pPr>
              <w:spacing w:line="276" w:lineRule="auto"/>
              <w:rPr>
                <w:rFonts w:ascii="Calibri" w:eastAsia="Calibri" w:hAnsi="Calibri" w:cs="Calibri"/>
                <w:sz w:val="24"/>
                <w:szCs w:val="24"/>
                <w:lang w:val="cy-GB"/>
              </w:rPr>
            </w:pPr>
            <w:r w:rsidRPr="71BD373D">
              <w:rPr>
                <w:rFonts w:ascii="Calibri" w:eastAsia="Calibri" w:hAnsi="Calibri" w:cs="Calibri"/>
                <w:sz w:val="24"/>
                <w:szCs w:val="24"/>
                <w:lang w:val="cy-GB"/>
              </w:rPr>
              <w:t xml:space="preserve"> </w:t>
            </w:r>
          </w:p>
        </w:tc>
      </w:tr>
    </w:tbl>
    <w:p w14:paraId="1BDD402E" w14:textId="5B02612F" w:rsidR="6A71427E" w:rsidRDefault="6A71427E" w:rsidP="00CB31B5"/>
    <w:sectPr w:rsidR="6A71427E">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A090" w14:textId="77777777" w:rsidR="00E57941" w:rsidRDefault="00E57941" w:rsidP="00F73E6D">
      <w:pPr>
        <w:spacing w:after="0" w:line="240" w:lineRule="auto"/>
      </w:pPr>
      <w:r>
        <w:separator/>
      </w:r>
    </w:p>
  </w:endnote>
  <w:endnote w:type="continuationSeparator" w:id="0">
    <w:p w14:paraId="7B6EF109" w14:textId="77777777" w:rsidR="00E57941" w:rsidRDefault="00E57941" w:rsidP="00F7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B07B887" w14:paraId="3082944D" w14:textId="77777777" w:rsidTr="3B07B887">
      <w:tc>
        <w:tcPr>
          <w:tcW w:w="3005" w:type="dxa"/>
        </w:tcPr>
        <w:p w14:paraId="5BAAC4F7" w14:textId="7F4A7528" w:rsidR="3B07B887" w:rsidRDefault="3B07B887" w:rsidP="3B07B887">
          <w:pPr>
            <w:pStyle w:val="Header"/>
            <w:ind w:left="-115"/>
          </w:pPr>
        </w:p>
      </w:tc>
      <w:tc>
        <w:tcPr>
          <w:tcW w:w="3005" w:type="dxa"/>
        </w:tcPr>
        <w:p w14:paraId="36EBDBCB" w14:textId="4728F1BA" w:rsidR="3B07B887" w:rsidRDefault="3B07B887" w:rsidP="3B07B887">
          <w:pPr>
            <w:pStyle w:val="Header"/>
            <w:jc w:val="center"/>
          </w:pPr>
        </w:p>
      </w:tc>
      <w:tc>
        <w:tcPr>
          <w:tcW w:w="3005" w:type="dxa"/>
        </w:tcPr>
        <w:p w14:paraId="048904B6" w14:textId="620672FC" w:rsidR="3B07B887" w:rsidRDefault="3B07B887" w:rsidP="3B07B887">
          <w:pPr>
            <w:pStyle w:val="Header"/>
            <w:ind w:right="-115"/>
            <w:jc w:val="right"/>
          </w:pPr>
        </w:p>
      </w:tc>
    </w:tr>
  </w:tbl>
  <w:p w14:paraId="7B64317B" w14:textId="64E2B976" w:rsidR="3B07B887" w:rsidRDefault="3B07B887" w:rsidP="3B07B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FD9C" w14:textId="77777777" w:rsidR="00E57941" w:rsidRDefault="00E57941" w:rsidP="00F73E6D">
      <w:pPr>
        <w:spacing w:after="0" w:line="240" w:lineRule="auto"/>
      </w:pPr>
      <w:r>
        <w:separator/>
      </w:r>
    </w:p>
  </w:footnote>
  <w:footnote w:type="continuationSeparator" w:id="0">
    <w:p w14:paraId="4720B659" w14:textId="77777777" w:rsidR="00E57941" w:rsidRDefault="00E57941" w:rsidP="00F73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EF30" w14:textId="0FF90620" w:rsidR="00F73E6D" w:rsidRDefault="71BD373D" w:rsidP="00F73E6D">
    <w:pPr>
      <w:pStyle w:val="Header"/>
      <w:jc w:val="right"/>
    </w:pPr>
    <w:r>
      <w:rPr>
        <w:noProof/>
      </w:rPr>
      <w:drawing>
        <wp:inline distT="0" distB="0" distL="0" distR="0" wp14:anchorId="5F6CB3C5" wp14:editId="3AB4F629">
          <wp:extent cx="3572835" cy="5233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72835" cy="523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7074"/>
    <w:multiLevelType w:val="hybridMultilevel"/>
    <w:tmpl w:val="D8503194"/>
    <w:lvl w:ilvl="0" w:tplc="6C02E7BC">
      <w:start w:val="1"/>
      <w:numFmt w:val="bullet"/>
      <w:lvlText w:val="·"/>
      <w:lvlJc w:val="left"/>
      <w:pPr>
        <w:ind w:left="720" w:hanging="360"/>
      </w:pPr>
      <w:rPr>
        <w:rFonts w:ascii="Symbol" w:hAnsi="Symbol" w:hint="default"/>
      </w:rPr>
    </w:lvl>
    <w:lvl w:ilvl="1" w:tplc="B96A9A0C">
      <w:start w:val="1"/>
      <w:numFmt w:val="bullet"/>
      <w:lvlText w:val="o"/>
      <w:lvlJc w:val="left"/>
      <w:pPr>
        <w:ind w:left="1440" w:hanging="360"/>
      </w:pPr>
      <w:rPr>
        <w:rFonts w:ascii="Courier New" w:hAnsi="Courier New" w:hint="default"/>
      </w:rPr>
    </w:lvl>
    <w:lvl w:ilvl="2" w:tplc="6A047E10">
      <w:start w:val="1"/>
      <w:numFmt w:val="bullet"/>
      <w:lvlText w:val=""/>
      <w:lvlJc w:val="left"/>
      <w:pPr>
        <w:ind w:left="2160" w:hanging="360"/>
      </w:pPr>
      <w:rPr>
        <w:rFonts w:ascii="Wingdings" w:hAnsi="Wingdings" w:hint="default"/>
      </w:rPr>
    </w:lvl>
    <w:lvl w:ilvl="3" w:tplc="A9A4A20E">
      <w:start w:val="1"/>
      <w:numFmt w:val="bullet"/>
      <w:lvlText w:val=""/>
      <w:lvlJc w:val="left"/>
      <w:pPr>
        <w:ind w:left="2880" w:hanging="360"/>
      </w:pPr>
      <w:rPr>
        <w:rFonts w:ascii="Symbol" w:hAnsi="Symbol" w:hint="default"/>
      </w:rPr>
    </w:lvl>
    <w:lvl w:ilvl="4" w:tplc="64FA4F18">
      <w:start w:val="1"/>
      <w:numFmt w:val="bullet"/>
      <w:lvlText w:val="o"/>
      <w:lvlJc w:val="left"/>
      <w:pPr>
        <w:ind w:left="3600" w:hanging="360"/>
      </w:pPr>
      <w:rPr>
        <w:rFonts w:ascii="Courier New" w:hAnsi="Courier New" w:hint="default"/>
      </w:rPr>
    </w:lvl>
    <w:lvl w:ilvl="5" w:tplc="B6880B44">
      <w:start w:val="1"/>
      <w:numFmt w:val="bullet"/>
      <w:lvlText w:val=""/>
      <w:lvlJc w:val="left"/>
      <w:pPr>
        <w:ind w:left="4320" w:hanging="360"/>
      </w:pPr>
      <w:rPr>
        <w:rFonts w:ascii="Wingdings" w:hAnsi="Wingdings" w:hint="default"/>
      </w:rPr>
    </w:lvl>
    <w:lvl w:ilvl="6" w:tplc="B3EAB610">
      <w:start w:val="1"/>
      <w:numFmt w:val="bullet"/>
      <w:lvlText w:val=""/>
      <w:lvlJc w:val="left"/>
      <w:pPr>
        <w:ind w:left="5040" w:hanging="360"/>
      </w:pPr>
      <w:rPr>
        <w:rFonts w:ascii="Symbol" w:hAnsi="Symbol" w:hint="default"/>
      </w:rPr>
    </w:lvl>
    <w:lvl w:ilvl="7" w:tplc="11FEC2FC">
      <w:start w:val="1"/>
      <w:numFmt w:val="bullet"/>
      <w:lvlText w:val="o"/>
      <w:lvlJc w:val="left"/>
      <w:pPr>
        <w:ind w:left="5760" w:hanging="360"/>
      </w:pPr>
      <w:rPr>
        <w:rFonts w:ascii="Courier New" w:hAnsi="Courier New" w:hint="default"/>
      </w:rPr>
    </w:lvl>
    <w:lvl w:ilvl="8" w:tplc="C62C118E">
      <w:start w:val="1"/>
      <w:numFmt w:val="bullet"/>
      <w:lvlText w:val=""/>
      <w:lvlJc w:val="left"/>
      <w:pPr>
        <w:ind w:left="6480" w:hanging="360"/>
      </w:pPr>
      <w:rPr>
        <w:rFonts w:ascii="Wingdings" w:hAnsi="Wingdings" w:hint="default"/>
      </w:rPr>
    </w:lvl>
  </w:abstractNum>
  <w:abstractNum w:abstractNumId="1" w15:restartNumberingAfterBreak="0">
    <w:nsid w:val="49616222"/>
    <w:multiLevelType w:val="hybridMultilevel"/>
    <w:tmpl w:val="1BA6F156"/>
    <w:lvl w:ilvl="0" w:tplc="17DCA30E">
      <w:start w:val="1"/>
      <w:numFmt w:val="bullet"/>
      <w:lvlText w:val="·"/>
      <w:lvlJc w:val="left"/>
      <w:pPr>
        <w:ind w:left="720" w:hanging="360"/>
      </w:pPr>
      <w:rPr>
        <w:rFonts w:ascii="Symbol" w:hAnsi="Symbol" w:hint="default"/>
      </w:rPr>
    </w:lvl>
    <w:lvl w:ilvl="1" w:tplc="EB1A06A6">
      <w:start w:val="1"/>
      <w:numFmt w:val="bullet"/>
      <w:lvlText w:val="o"/>
      <w:lvlJc w:val="left"/>
      <w:pPr>
        <w:ind w:left="1440" w:hanging="360"/>
      </w:pPr>
      <w:rPr>
        <w:rFonts w:ascii="Courier New" w:hAnsi="Courier New" w:hint="default"/>
      </w:rPr>
    </w:lvl>
    <w:lvl w:ilvl="2" w:tplc="89CE28CC">
      <w:start w:val="1"/>
      <w:numFmt w:val="bullet"/>
      <w:lvlText w:val=""/>
      <w:lvlJc w:val="left"/>
      <w:pPr>
        <w:ind w:left="2160" w:hanging="360"/>
      </w:pPr>
      <w:rPr>
        <w:rFonts w:ascii="Wingdings" w:hAnsi="Wingdings" w:hint="default"/>
      </w:rPr>
    </w:lvl>
    <w:lvl w:ilvl="3" w:tplc="7C20523E">
      <w:start w:val="1"/>
      <w:numFmt w:val="bullet"/>
      <w:lvlText w:val=""/>
      <w:lvlJc w:val="left"/>
      <w:pPr>
        <w:ind w:left="2880" w:hanging="360"/>
      </w:pPr>
      <w:rPr>
        <w:rFonts w:ascii="Symbol" w:hAnsi="Symbol" w:hint="default"/>
      </w:rPr>
    </w:lvl>
    <w:lvl w:ilvl="4" w:tplc="67886124">
      <w:start w:val="1"/>
      <w:numFmt w:val="bullet"/>
      <w:lvlText w:val="o"/>
      <w:lvlJc w:val="left"/>
      <w:pPr>
        <w:ind w:left="3600" w:hanging="360"/>
      </w:pPr>
      <w:rPr>
        <w:rFonts w:ascii="Courier New" w:hAnsi="Courier New" w:hint="default"/>
      </w:rPr>
    </w:lvl>
    <w:lvl w:ilvl="5" w:tplc="326CBD7A">
      <w:start w:val="1"/>
      <w:numFmt w:val="bullet"/>
      <w:lvlText w:val=""/>
      <w:lvlJc w:val="left"/>
      <w:pPr>
        <w:ind w:left="4320" w:hanging="360"/>
      </w:pPr>
      <w:rPr>
        <w:rFonts w:ascii="Wingdings" w:hAnsi="Wingdings" w:hint="default"/>
      </w:rPr>
    </w:lvl>
    <w:lvl w:ilvl="6" w:tplc="859EA8C2">
      <w:start w:val="1"/>
      <w:numFmt w:val="bullet"/>
      <w:lvlText w:val=""/>
      <w:lvlJc w:val="left"/>
      <w:pPr>
        <w:ind w:left="5040" w:hanging="360"/>
      </w:pPr>
      <w:rPr>
        <w:rFonts w:ascii="Symbol" w:hAnsi="Symbol" w:hint="default"/>
      </w:rPr>
    </w:lvl>
    <w:lvl w:ilvl="7" w:tplc="A0E608B4">
      <w:start w:val="1"/>
      <w:numFmt w:val="bullet"/>
      <w:lvlText w:val="o"/>
      <w:lvlJc w:val="left"/>
      <w:pPr>
        <w:ind w:left="5760" w:hanging="360"/>
      </w:pPr>
      <w:rPr>
        <w:rFonts w:ascii="Courier New" w:hAnsi="Courier New" w:hint="default"/>
      </w:rPr>
    </w:lvl>
    <w:lvl w:ilvl="8" w:tplc="3A24FAB6">
      <w:start w:val="1"/>
      <w:numFmt w:val="bullet"/>
      <w:lvlText w:val=""/>
      <w:lvlJc w:val="left"/>
      <w:pPr>
        <w:ind w:left="6480" w:hanging="360"/>
      </w:pPr>
      <w:rPr>
        <w:rFonts w:ascii="Wingdings" w:hAnsi="Wingdings" w:hint="default"/>
      </w:rPr>
    </w:lvl>
  </w:abstractNum>
  <w:abstractNum w:abstractNumId="2" w15:restartNumberingAfterBreak="0">
    <w:nsid w:val="7213160D"/>
    <w:multiLevelType w:val="hybridMultilevel"/>
    <w:tmpl w:val="6EE01428"/>
    <w:lvl w:ilvl="0" w:tplc="9E025A4A">
      <w:start w:val="1"/>
      <w:numFmt w:val="bullet"/>
      <w:lvlText w:val="·"/>
      <w:lvlJc w:val="left"/>
      <w:pPr>
        <w:ind w:left="720" w:hanging="360"/>
      </w:pPr>
      <w:rPr>
        <w:rFonts w:ascii="Symbol" w:hAnsi="Symbol" w:hint="default"/>
      </w:rPr>
    </w:lvl>
    <w:lvl w:ilvl="1" w:tplc="30C41790">
      <w:start w:val="1"/>
      <w:numFmt w:val="bullet"/>
      <w:lvlText w:val="o"/>
      <w:lvlJc w:val="left"/>
      <w:pPr>
        <w:ind w:left="1440" w:hanging="360"/>
      </w:pPr>
      <w:rPr>
        <w:rFonts w:ascii="Courier New" w:hAnsi="Courier New" w:hint="default"/>
      </w:rPr>
    </w:lvl>
    <w:lvl w:ilvl="2" w:tplc="580AF672">
      <w:start w:val="1"/>
      <w:numFmt w:val="bullet"/>
      <w:lvlText w:val=""/>
      <w:lvlJc w:val="left"/>
      <w:pPr>
        <w:ind w:left="2160" w:hanging="360"/>
      </w:pPr>
      <w:rPr>
        <w:rFonts w:ascii="Wingdings" w:hAnsi="Wingdings" w:hint="default"/>
      </w:rPr>
    </w:lvl>
    <w:lvl w:ilvl="3" w:tplc="31E0C11E">
      <w:start w:val="1"/>
      <w:numFmt w:val="bullet"/>
      <w:lvlText w:val=""/>
      <w:lvlJc w:val="left"/>
      <w:pPr>
        <w:ind w:left="2880" w:hanging="360"/>
      </w:pPr>
      <w:rPr>
        <w:rFonts w:ascii="Symbol" w:hAnsi="Symbol" w:hint="default"/>
      </w:rPr>
    </w:lvl>
    <w:lvl w:ilvl="4" w:tplc="255CB598">
      <w:start w:val="1"/>
      <w:numFmt w:val="bullet"/>
      <w:lvlText w:val="o"/>
      <w:lvlJc w:val="left"/>
      <w:pPr>
        <w:ind w:left="3600" w:hanging="360"/>
      </w:pPr>
      <w:rPr>
        <w:rFonts w:ascii="Courier New" w:hAnsi="Courier New" w:hint="default"/>
      </w:rPr>
    </w:lvl>
    <w:lvl w:ilvl="5" w:tplc="FCC268EA">
      <w:start w:val="1"/>
      <w:numFmt w:val="bullet"/>
      <w:lvlText w:val=""/>
      <w:lvlJc w:val="left"/>
      <w:pPr>
        <w:ind w:left="4320" w:hanging="360"/>
      </w:pPr>
      <w:rPr>
        <w:rFonts w:ascii="Wingdings" w:hAnsi="Wingdings" w:hint="default"/>
      </w:rPr>
    </w:lvl>
    <w:lvl w:ilvl="6" w:tplc="5B8C6038">
      <w:start w:val="1"/>
      <w:numFmt w:val="bullet"/>
      <w:lvlText w:val=""/>
      <w:lvlJc w:val="left"/>
      <w:pPr>
        <w:ind w:left="5040" w:hanging="360"/>
      </w:pPr>
      <w:rPr>
        <w:rFonts w:ascii="Symbol" w:hAnsi="Symbol" w:hint="default"/>
      </w:rPr>
    </w:lvl>
    <w:lvl w:ilvl="7" w:tplc="DA4294CA">
      <w:start w:val="1"/>
      <w:numFmt w:val="bullet"/>
      <w:lvlText w:val="o"/>
      <w:lvlJc w:val="left"/>
      <w:pPr>
        <w:ind w:left="5760" w:hanging="360"/>
      </w:pPr>
      <w:rPr>
        <w:rFonts w:ascii="Courier New" w:hAnsi="Courier New" w:hint="default"/>
      </w:rPr>
    </w:lvl>
    <w:lvl w:ilvl="8" w:tplc="6F184E3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1BA90"/>
    <w:rsid w:val="00013E46"/>
    <w:rsid w:val="00025160"/>
    <w:rsid w:val="00037B18"/>
    <w:rsid w:val="001B57B8"/>
    <w:rsid w:val="0021332E"/>
    <w:rsid w:val="0028693F"/>
    <w:rsid w:val="00305696"/>
    <w:rsid w:val="00421A25"/>
    <w:rsid w:val="00497278"/>
    <w:rsid w:val="005D65F1"/>
    <w:rsid w:val="00656B70"/>
    <w:rsid w:val="006D7FEF"/>
    <w:rsid w:val="00724C55"/>
    <w:rsid w:val="00760182"/>
    <w:rsid w:val="0077562C"/>
    <w:rsid w:val="00841C5F"/>
    <w:rsid w:val="008725A2"/>
    <w:rsid w:val="008A0FA8"/>
    <w:rsid w:val="008A78F3"/>
    <w:rsid w:val="00981252"/>
    <w:rsid w:val="009E1E53"/>
    <w:rsid w:val="00AE02F1"/>
    <w:rsid w:val="00BB3BC5"/>
    <w:rsid w:val="00C46358"/>
    <w:rsid w:val="00CB31B5"/>
    <w:rsid w:val="00D10F7A"/>
    <w:rsid w:val="00D205BD"/>
    <w:rsid w:val="00D31FC6"/>
    <w:rsid w:val="00D932C7"/>
    <w:rsid w:val="00DD3ED2"/>
    <w:rsid w:val="00DF3155"/>
    <w:rsid w:val="00E45747"/>
    <w:rsid w:val="00E57941"/>
    <w:rsid w:val="00E72EB6"/>
    <w:rsid w:val="00F73E6D"/>
    <w:rsid w:val="01C4B6E9"/>
    <w:rsid w:val="01FC0FA3"/>
    <w:rsid w:val="022E4334"/>
    <w:rsid w:val="02A194C6"/>
    <w:rsid w:val="03939164"/>
    <w:rsid w:val="039E922F"/>
    <w:rsid w:val="043A7A51"/>
    <w:rsid w:val="05E24BE4"/>
    <w:rsid w:val="06CDF923"/>
    <w:rsid w:val="071BEE1E"/>
    <w:rsid w:val="08144900"/>
    <w:rsid w:val="083693A4"/>
    <w:rsid w:val="099F3DFA"/>
    <w:rsid w:val="0A170324"/>
    <w:rsid w:val="0F47B3B2"/>
    <w:rsid w:val="1047F32D"/>
    <w:rsid w:val="10EC9705"/>
    <w:rsid w:val="11D4F97F"/>
    <w:rsid w:val="129582B9"/>
    <w:rsid w:val="136C51CE"/>
    <w:rsid w:val="1490EF7E"/>
    <w:rsid w:val="188A6C91"/>
    <w:rsid w:val="18B98288"/>
    <w:rsid w:val="1AD89116"/>
    <w:rsid w:val="1BDF4B07"/>
    <w:rsid w:val="1C12AE5C"/>
    <w:rsid w:val="1D85150A"/>
    <w:rsid w:val="20319664"/>
    <w:rsid w:val="20E61F7F"/>
    <w:rsid w:val="234F222D"/>
    <w:rsid w:val="23D5E1DC"/>
    <w:rsid w:val="24421CF9"/>
    <w:rsid w:val="259BF4A7"/>
    <w:rsid w:val="263CAD02"/>
    <w:rsid w:val="272737A5"/>
    <w:rsid w:val="27D9196F"/>
    <w:rsid w:val="2813FB99"/>
    <w:rsid w:val="289ED7AA"/>
    <w:rsid w:val="28A4A5B2"/>
    <w:rsid w:val="29027127"/>
    <w:rsid w:val="294563E3"/>
    <w:rsid w:val="2AB8505C"/>
    <w:rsid w:val="2B23D45C"/>
    <w:rsid w:val="2B9AAFFB"/>
    <w:rsid w:val="2BD0E205"/>
    <w:rsid w:val="2D0CBE1C"/>
    <w:rsid w:val="2D391EFA"/>
    <w:rsid w:val="2DB337F3"/>
    <w:rsid w:val="2DC4A67A"/>
    <w:rsid w:val="2DE346A7"/>
    <w:rsid w:val="316B04D5"/>
    <w:rsid w:val="32902A33"/>
    <w:rsid w:val="32DC0758"/>
    <w:rsid w:val="34B0BDDE"/>
    <w:rsid w:val="357FC27A"/>
    <w:rsid w:val="359E5F96"/>
    <w:rsid w:val="36C3775F"/>
    <w:rsid w:val="36DE40DC"/>
    <w:rsid w:val="371B92DB"/>
    <w:rsid w:val="384D94AD"/>
    <w:rsid w:val="3A5E8763"/>
    <w:rsid w:val="3A9F89DB"/>
    <w:rsid w:val="3B07B887"/>
    <w:rsid w:val="3B90C68C"/>
    <w:rsid w:val="3DCE9D04"/>
    <w:rsid w:val="3F7C0EC8"/>
    <w:rsid w:val="3F819C3B"/>
    <w:rsid w:val="40AA6E65"/>
    <w:rsid w:val="425295F8"/>
    <w:rsid w:val="4371BA90"/>
    <w:rsid w:val="43A87325"/>
    <w:rsid w:val="43EC414C"/>
    <w:rsid w:val="467C2E7D"/>
    <w:rsid w:val="46951CEE"/>
    <w:rsid w:val="48969304"/>
    <w:rsid w:val="49B6A965"/>
    <w:rsid w:val="4A93F709"/>
    <w:rsid w:val="4A990802"/>
    <w:rsid w:val="4B9BD175"/>
    <w:rsid w:val="4EC57A7F"/>
    <w:rsid w:val="4F66E00B"/>
    <w:rsid w:val="4FEE67E2"/>
    <w:rsid w:val="50C8DE2E"/>
    <w:rsid w:val="538DBAFD"/>
    <w:rsid w:val="5536F089"/>
    <w:rsid w:val="56BFC021"/>
    <w:rsid w:val="57631C5D"/>
    <w:rsid w:val="5803AEF1"/>
    <w:rsid w:val="594D018D"/>
    <w:rsid w:val="5960D3E2"/>
    <w:rsid w:val="5990B162"/>
    <w:rsid w:val="59C5021C"/>
    <w:rsid w:val="5C9F1477"/>
    <w:rsid w:val="5CA53FA8"/>
    <w:rsid w:val="5FA7665E"/>
    <w:rsid w:val="6025E3B2"/>
    <w:rsid w:val="61108A2F"/>
    <w:rsid w:val="621314E1"/>
    <w:rsid w:val="624BD665"/>
    <w:rsid w:val="63D8FEC8"/>
    <w:rsid w:val="65837727"/>
    <w:rsid w:val="65CEB6A4"/>
    <w:rsid w:val="6603089F"/>
    <w:rsid w:val="681093A5"/>
    <w:rsid w:val="694C9A60"/>
    <w:rsid w:val="697023C1"/>
    <w:rsid w:val="6A3F952C"/>
    <w:rsid w:val="6A71427E"/>
    <w:rsid w:val="6BB11AE6"/>
    <w:rsid w:val="6C03CE2B"/>
    <w:rsid w:val="6C13538D"/>
    <w:rsid w:val="6D458DD8"/>
    <w:rsid w:val="6EC0CEEA"/>
    <w:rsid w:val="713765C1"/>
    <w:rsid w:val="71BD373D"/>
    <w:rsid w:val="71C8B6D0"/>
    <w:rsid w:val="72505813"/>
    <w:rsid w:val="73DFCA5E"/>
    <w:rsid w:val="747355A0"/>
    <w:rsid w:val="7477AB62"/>
    <w:rsid w:val="76007F3F"/>
    <w:rsid w:val="7795C913"/>
    <w:rsid w:val="77C3EA19"/>
    <w:rsid w:val="77DD7CCF"/>
    <w:rsid w:val="78EE3B18"/>
    <w:rsid w:val="796DAF15"/>
    <w:rsid w:val="79FB1779"/>
    <w:rsid w:val="7A1D1A22"/>
    <w:rsid w:val="7A3CB629"/>
    <w:rsid w:val="7AF6E493"/>
    <w:rsid w:val="7B03E29E"/>
    <w:rsid w:val="7BAA2587"/>
    <w:rsid w:val="7D488699"/>
    <w:rsid w:val="7F285A0F"/>
    <w:rsid w:val="7F46DA37"/>
    <w:rsid w:val="7FB1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A90"/>
  <w15:chartTrackingRefBased/>
  <w15:docId w15:val="{E700DD39-2F34-4D99-B819-BCB15A23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3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E6D"/>
  </w:style>
  <w:style w:type="paragraph" w:styleId="Footer">
    <w:name w:val="footer"/>
    <w:basedOn w:val="Normal"/>
    <w:link w:val="FooterChar"/>
    <w:uiPriority w:val="99"/>
    <w:unhideWhenUsed/>
    <w:rsid w:val="00F73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fireflypress.co.uk" TargetMode="External"/><Relationship Id="rId18" Type="http://schemas.openxmlformats.org/officeDocument/2006/relationships/hyperlink" Target="mailto:gwasg@gomer.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ost@peniarth.cymru" TargetMode="External"/><Relationship Id="rId7" Type="http://schemas.openxmlformats.org/officeDocument/2006/relationships/webSettings" Target="webSettings.xml"/><Relationship Id="rId12" Type="http://schemas.openxmlformats.org/officeDocument/2006/relationships/hyperlink" Target="mailto:Post@drefwen.com" TargetMode="External"/><Relationship Id="rId17" Type="http://schemas.openxmlformats.org/officeDocument/2006/relationships/hyperlink" Target="https://graffeg.com/pages/teacher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oeso@graffeg.com" TargetMode="External"/><Relationship Id="rId20" Type="http://schemas.openxmlformats.org/officeDocument/2006/relationships/hyperlink" Target="mailto:post@peniarth.cym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len@dalenllyfrau.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roeso@graffeg.com" TargetMode="External"/><Relationship Id="rId23" Type="http://schemas.openxmlformats.org/officeDocument/2006/relationships/header" Target="header1.xml"/><Relationship Id="rId10" Type="http://schemas.openxmlformats.org/officeDocument/2006/relationships/hyperlink" Target="mailto:Atebol@atebol.com" TargetMode="External"/><Relationship Id="rId19" Type="http://schemas.openxmlformats.org/officeDocument/2006/relationships/hyperlink" Target="mailto:llanrwst@carreg-gwalch.cym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lo@fireflypress.co.uk" TargetMode="External"/><Relationship Id="rId22" Type="http://schemas.openxmlformats.org/officeDocument/2006/relationships/hyperlink" Target="mailto:ylolfa@ylol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BAB77B962854E87F9C7D677EEE781" ma:contentTypeVersion="12" ma:contentTypeDescription="Create a new document." ma:contentTypeScope="" ma:versionID="a1f597b6c557791e6efc77860af72354">
  <xsd:schema xmlns:xsd="http://www.w3.org/2001/XMLSchema" xmlns:xs="http://www.w3.org/2001/XMLSchema" xmlns:p="http://schemas.microsoft.com/office/2006/metadata/properties" xmlns:ns2="221d8475-7411-45ce-af6b-861e9b33228b" xmlns:ns3="6dbc3eee-b801-479d-957f-0b97d27c55bb" targetNamespace="http://schemas.microsoft.com/office/2006/metadata/properties" ma:root="true" ma:fieldsID="0634e4b54af0e79a1bac64bc7c477e27" ns2:_="" ns3:_="">
    <xsd:import namespace="221d8475-7411-45ce-af6b-861e9b33228b"/>
    <xsd:import namespace="6dbc3eee-b801-479d-957f-0b97d27c5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d8475-7411-45ce-af6b-861e9b332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c3eee-b801-479d-957f-0b97d27c55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85D3C-CF99-4A7B-9202-32D9CF2F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3511F-990C-49FD-ADF3-D39EABE8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d8475-7411-45ce-af6b-861e9b33228b"/>
    <ds:schemaRef ds:uri="6dbc3eee-b801-479d-957f-0b97d27c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0B5CD-745C-4B94-B9F2-E991D0DFD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Eirlys  Parry</dc:creator>
  <cp:keywords/>
  <dc:description/>
  <cp:lastModifiedBy>Menai Williams</cp:lastModifiedBy>
  <cp:revision>22</cp:revision>
  <dcterms:created xsi:type="dcterms:W3CDTF">2021-01-20T14:11:00Z</dcterms:created>
  <dcterms:modified xsi:type="dcterms:W3CDTF">2021-01-27T14:48:00Z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0x010100DEEBAB77B962854E87F9C7D677EEE781</vt:lpwstr>
  </property>
</Properties>
</file>